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27" w:rsidRPr="00B34E65" w:rsidRDefault="00060427" w:rsidP="00CF5CB1">
      <w:pPr>
        <w:pStyle w:val="Heading3"/>
        <w:keepNext w:val="0"/>
        <w:widowControl w:val="0"/>
        <w:spacing w:line="240" w:lineRule="auto"/>
        <w:rPr>
          <w:rFonts w:ascii="Arial" w:hAnsi="Arial" w:cs="Arial"/>
          <w:szCs w:val="22"/>
        </w:rPr>
      </w:pPr>
      <w:r w:rsidRPr="00B34E65">
        <w:rPr>
          <w:rFonts w:ascii="Arial" w:hAnsi="Arial" w:cs="Arial"/>
        </w:rPr>
        <w:t xml:space="preserve">NEWS RELEASE </w:t>
      </w:r>
    </w:p>
    <w:p w:rsidR="00060427" w:rsidRPr="00CF5CB1" w:rsidRDefault="00060427" w:rsidP="00CF5CB1">
      <w:pPr>
        <w:pStyle w:val="Heading3"/>
        <w:keepNext w:val="0"/>
        <w:widowControl w:val="0"/>
        <w:spacing w:line="240" w:lineRule="auto"/>
        <w:rPr>
          <w:rFonts w:ascii="Arial" w:hAnsi="Arial" w:cs="Arial"/>
          <w:sz w:val="24"/>
          <w:szCs w:val="22"/>
        </w:rPr>
      </w:pPr>
    </w:p>
    <w:p w:rsidR="00060427" w:rsidRPr="00B34E65" w:rsidRDefault="00060427" w:rsidP="00CF5CB1">
      <w:pPr>
        <w:pStyle w:val="Heading3"/>
        <w:keepNext w:val="0"/>
        <w:widowControl w:val="0"/>
        <w:spacing w:line="240" w:lineRule="auto"/>
        <w:rPr>
          <w:rFonts w:ascii="Arial" w:hAnsi="Arial" w:cs="Arial"/>
          <w:sz w:val="28"/>
        </w:rPr>
      </w:pPr>
      <w:r w:rsidRPr="00B34E65">
        <w:rPr>
          <w:rFonts w:ascii="Arial" w:hAnsi="Arial" w:cs="Arial"/>
          <w:sz w:val="28"/>
        </w:rPr>
        <w:t xml:space="preserve">Schneider Optics </w:t>
      </w:r>
    </w:p>
    <w:p w:rsidR="00060427" w:rsidRPr="00CF5CB1" w:rsidRDefault="00060427" w:rsidP="00CF5CB1">
      <w:pPr>
        <w:widowControl w:val="0"/>
        <w:rPr>
          <w:rFonts w:ascii="Arial" w:hAnsi="Arial" w:cs="Arial"/>
          <w:sz w:val="22"/>
          <w:szCs w:val="22"/>
        </w:rPr>
      </w:pPr>
      <w:r w:rsidRPr="00CF5CB1">
        <w:rPr>
          <w:rFonts w:ascii="Arial" w:hAnsi="Arial" w:cs="Arial"/>
          <w:sz w:val="22"/>
          <w:szCs w:val="22"/>
        </w:rPr>
        <w:t xml:space="preserve">7701 </w:t>
      </w:r>
      <w:proofErr w:type="spellStart"/>
      <w:r w:rsidRPr="00CF5CB1">
        <w:rPr>
          <w:rFonts w:ascii="Arial" w:hAnsi="Arial" w:cs="Arial"/>
          <w:sz w:val="22"/>
          <w:szCs w:val="22"/>
        </w:rPr>
        <w:t>Haskell</w:t>
      </w:r>
      <w:proofErr w:type="spellEnd"/>
      <w:r w:rsidRPr="00CF5CB1">
        <w:rPr>
          <w:rFonts w:ascii="Arial" w:hAnsi="Arial" w:cs="Arial"/>
          <w:sz w:val="22"/>
          <w:szCs w:val="22"/>
        </w:rPr>
        <w:t xml:space="preserve"> Avenue</w:t>
      </w:r>
    </w:p>
    <w:p w:rsidR="00060427" w:rsidRPr="00CF5CB1" w:rsidRDefault="00060427" w:rsidP="00CF5CB1">
      <w:pPr>
        <w:widowControl w:val="0"/>
        <w:rPr>
          <w:rFonts w:ascii="Arial" w:hAnsi="Arial" w:cs="Arial"/>
          <w:sz w:val="22"/>
          <w:szCs w:val="22"/>
        </w:rPr>
      </w:pPr>
      <w:r w:rsidRPr="00CF5CB1">
        <w:rPr>
          <w:rFonts w:ascii="Arial" w:hAnsi="Arial" w:cs="Arial"/>
          <w:sz w:val="22"/>
          <w:szCs w:val="22"/>
        </w:rPr>
        <w:t xml:space="preserve">Van </w:t>
      </w:r>
      <w:proofErr w:type="spellStart"/>
      <w:r w:rsidRPr="00CF5CB1">
        <w:rPr>
          <w:rFonts w:ascii="Arial" w:hAnsi="Arial" w:cs="Arial"/>
          <w:sz w:val="22"/>
          <w:szCs w:val="22"/>
        </w:rPr>
        <w:t>Nuys</w:t>
      </w:r>
      <w:proofErr w:type="spellEnd"/>
      <w:r w:rsidRPr="00CF5CB1">
        <w:rPr>
          <w:rFonts w:ascii="Arial" w:hAnsi="Arial" w:cs="Arial"/>
          <w:sz w:val="22"/>
          <w:szCs w:val="22"/>
        </w:rPr>
        <w:t>, CA 91406</w:t>
      </w:r>
    </w:p>
    <w:p w:rsidR="00060427" w:rsidRPr="00CF5CB1" w:rsidRDefault="00060427" w:rsidP="00CF5CB1">
      <w:pPr>
        <w:widowControl w:val="0"/>
        <w:rPr>
          <w:rFonts w:ascii="Arial" w:hAnsi="Arial" w:cs="Arial"/>
          <w:sz w:val="22"/>
          <w:szCs w:val="22"/>
        </w:rPr>
      </w:pPr>
      <w:r w:rsidRPr="00CF5CB1">
        <w:rPr>
          <w:rFonts w:ascii="Arial" w:hAnsi="Arial" w:cs="Arial"/>
          <w:sz w:val="22"/>
          <w:szCs w:val="22"/>
        </w:rPr>
        <w:t xml:space="preserve">Web: www.schneideroptics.com </w:t>
      </w:r>
    </w:p>
    <w:p w:rsidR="00060427" w:rsidRPr="00CF5CB1" w:rsidRDefault="00060427" w:rsidP="00CF5CB1">
      <w:pPr>
        <w:widowControl w:val="0"/>
        <w:rPr>
          <w:rFonts w:ascii="Arial" w:hAnsi="Arial"/>
          <w:sz w:val="22"/>
          <w:szCs w:val="22"/>
        </w:rPr>
      </w:pPr>
    </w:p>
    <w:p w:rsidR="00060427" w:rsidRPr="00CF5CB1" w:rsidRDefault="00060427" w:rsidP="00CF5CB1">
      <w:pPr>
        <w:widowControl w:val="0"/>
        <w:rPr>
          <w:rFonts w:ascii="Arial" w:hAnsi="Arial"/>
          <w:sz w:val="22"/>
          <w:szCs w:val="22"/>
        </w:rPr>
      </w:pPr>
      <w:proofErr w:type="spellStart"/>
      <w:r w:rsidRPr="00CF5CB1">
        <w:rPr>
          <w:rFonts w:ascii="Arial" w:hAnsi="Arial"/>
          <w:sz w:val="22"/>
          <w:szCs w:val="22"/>
        </w:rPr>
        <w:t>Effective</w:t>
      </w:r>
      <w:proofErr w:type="spellEnd"/>
      <w:r w:rsidRPr="00CF5CB1">
        <w:rPr>
          <w:rFonts w:ascii="Arial" w:hAnsi="Arial"/>
          <w:sz w:val="22"/>
          <w:szCs w:val="22"/>
        </w:rPr>
        <w:t xml:space="preserve">: </w:t>
      </w:r>
      <w:proofErr w:type="spellStart"/>
      <w:r w:rsidRPr="00CF5CB1">
        <w:rPr>
          <w:rFonts w:ascii="Arial" w:hAnsi="Arial"/>
          <w:sz w:val="22"/>
          <w:szCs w:val="22"/>
        </w:rPr>
        <w:t>February</w:t>
      </w:r>
      <w:proofErr w:type="spellEnd"/>
      <w:r w:rsidRPr="00CF5CB1">
        <w:rPr>
          <w:rFonts w:ascii="Arial" w:hAnsi="Arial"/>
          <w:sz w:val="22"/>
          <w:szCs w:val="22"/>
        </w:rPr>
        <w:t xml:space="preserve"> 8, 2016</w:t>
      </w:r>
    </w:p>
    <w:p w:rsidR="00ED1056" w:rsidRPr="00CF5CB1" w:rsidRDefault="00ED1056" w:rsidP="00CF5CB1">
      <w:pPr>
        <w:widowControl w:val="0"/>
        <w:rPr>
          <w:rFonts w:ascii="Arial" w:hAnsi="Arial" w:cs="Arial"/>
          <w:lang w:val="en-US"/>
        </w:rPr>
      </w:pPr>
    </w:p>
    <w:p w:rsidR="007572C8" w:rsidRPr="00CF5CB1" w:rsidRDefault="007572C8" w:rsidP="00CF5CB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CF5CB1">
        <w:rPr>
          <w:rFonts w:ascii="Arial" w:hAnsi="Arial" w:cs="Arial"/>
          <w:b/>
          <w:lang w:val="en-US"/>
        </w:rPr>
        <w:t>High-resolution Schneider-</w:t>
      </w:r>
      <w:proofErr w:type="spellStart"/>
      <w:r w:rsidRPr="00CF5CB1">
        <w:rPr>
          <w:rFonts w:ascii="Arial" w:hAnsi="Arial" w:cs="Arial"/>
          <w:b/>
          <w:lang w:val="en-US"/>
        </w:rPr>
        <w:t>Kreuznach</w:t>
      </w:r>
      <w:proofErr w:type="spellEnd"/>
      <w:r w:rsidRPr="00CF5CB1">
        <w:rPr>
          <w:rFonts w:ascii="Arial" w:hAnsi="Arial" w:cs="Arial"/>
          <w:b/>
          <w:lang w:val="en-US"/>
        </w:rPr>
        <w:t xml:space="preserve"> Xenon-Topaz Lenses</w:t>
      </w:r>
    </w:p>
    <w:p w:rsidR="00ED1056" w:rsidRPr="00CF5CB1" w:rsidRDefault="007572C8" w:rsidP="00CF5CB1">
      <w:pPr>
        <w:widowControl w:val="0"/>
        <w:tabs>
          <w:tab w:val="left" w:pos="10773"/>
        </w:tabs>
        <w:jc w:val="both"/>
        <w:rPr>
          <w:rFonts w:ascii="Arial" w:hAnsi="Arial" w:cs="Arial"/>
          <w:b/>
          <w:lang w:val="en-US"/>
        </w:rPr>
      </w:pPr>
      <w:proofErr w:type="gramStart"/>
      <w:r w:rsidRPr="00CF5CB1">
        <w:rPr>
          <w:rFonts w:ascii="Arial" w:hAnsi="Arial" w:cs="Arial"/>
          <w:b/>
          <w:lang w:val="en-US"/>
        </w:rPr>
        <w:t>for</w:t>
      </w:r>
      <w:proofErr w:type="gramEnd"/>
      <w:r w:rsidRPr="00CF5CB1">
        <w:rPr>
          <w:rFonts w:ascii="Arial" w:hAnsi="Arial" w:cs="Arial"/>
          <w:b/>
          <w:lang w:val="en-US"/>
        </w:rPr>
        <w:t xml:space="preserve"> 1.1” Sensors</w:t>
      </w:r>
    </w:p>
    <w:p w:rsidR="007572C8" w:rsidRPr="00CF5CB1" w:rsidRDefault="007572C8" w:rsidP="00CF5CB1">
      <w:pPr>
        <w:widowControl w:val="0"/>
        <w:tabs>
          <w:tab w:val="left" w:pos="10773"/>
        </w:tabs>
        <w:jc w:val="both"/>
        <w:rPr>
          <w:rFonts w:ascii="Arial" w:hAnsi="Arial" w:cs="Arial"/>
          <w:b/>
          <w:lang w:val="en-US"/>
        </w:rPr>
      </w:pPr>
    </w:p>
    <w:p w:rsidR="007572C8" w:rsidRPr="00CF5CB1" w:rsidRDefault="007572C8" w:rsidP="00CF5CB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F5CB1">
        <w:rPr>
          <w:rFonts w:ascii="Arial" w:hAnsi="Arial" w:cs="Arial"/>
          <w:lang w:val="en-US"/>
        </w:rPr>
        <w:t>Schneider-</w:t>
      </w:r>
      <w:proofErr w:type="spellStart"/>
      <w:r w:rsidRPr="00CF5CB1">
        <w:rPr>
          <w:rFonts w:ascii="Arial" w:hAnsi="Arial" w:cs="Arial"/>
          <w:lang w:val="en-US"/>
        </w:rPr>
        <w:t>Kreuznach</w:t>
      </w:r>
      <w:proofErr w:type="spellEnd"/>
      <w:r w:rsidRPr="00CF5CB1">
        <w:rPr>
          <w:rFonts w:ascii="Arial" w:hAnsi="Arial" w:cs="Arial"/>
          <w:lang w:val="en-US"/>
        </w:rPr>
        <w:t xml:space="preserve"> announces the availability of new Xenon-Topaz lenses.</w:t>
      </w:r>
      <w:r w:rsidR="00B34E65">
        <w:rPr>
          <w:rFonts w:ascii="Arial" w:hAnsi="Arial" w:cs="Arial"/>
          <w:lang w:val="en-US"/>
        </w:rPr>
        <w:t xml:space="preserve"> </w:t>
      </w:r>
      <w:r w:rsidRPr="00CF5CB1">
        <w:rPr>
          <w:rFonts w:ascii="Arial" w:hAnsi="Arial" w:cs="Arial"/>
          <w:lang w:val="en-US"/>
        </w:rPr>
        <w:t>These low-weight compact lenses are fitted with a C-mount and are</w:t>
      </w:r>
      <w:r w:rsidR="00CF5CB1" w:rsidRPr="00CF5CB1">
        <w:rPr>
          <w:rFonts w:ascii="Arial" w:hAnsi="Arial" w:cs="Arial"/>
          <w:lang w:val="en-US"/>
        </w:rPr>
        <w:t xml:space="preserve"> </w:t>
      </w:r>
      <w:r w:rsidRPr="00CF5CB1">
        <w:rPr>
          <w:rFonts w:ascii="Arial" w:hAnsi="Arial" w:cs="Arial"/>
          <w:lang w:val="en-US"/>
        </w:rPr>
        <w:t>suitable for modern 1.1” CCD and CMOS sensors with 12 megapixels and</w:t>
      </w:r>
      <w:r w:rsidR="00CF5CB1" w:rsidRPr="00CF5CB1">
        <w:rPr>
          <w:rFonts w:ascii="Arial" w:hAnsi="Arial" w:cs="Arial"/>
          <w:lang w:val="en-US"/>
        </w:rPr>
        <w:t xml:space="preserve"> </w:t>
      </w:r>
      <w:r w:rsidRPr="00CF5CB1">
        <w:rPr>
          <w:rFonts w:ascii="Arial" w:hAnsi="Arial" w:cs="Arial"/>
          <w:lang w:val="en-US"/>
        </w:rPr>
        <w:t xml:space="preserve">a pixel size of up to 3.0 </w:t>
      </w:r>
      <w:proofErr w:type="spellStart"/>
      <w:r w:rsidRPr="00CF5CB1">
        <w:rPr>
          <w:rFonts w:ascii="Arial" w:hAnsi="Arial" w:cs="Arial"/>
          <w:lang w:val="en-US"/>
        </w:rPr>
        <w:t>μm</w:t>
      </w:r>
      <w:proofErr w:type="spellEnd"/>
      <w:r w:rsidRPr="00CF5CB1">
        <w:rPr>
          <w:rFonts w:ascii="Arial" w:hAnsi="Arial" w:cs="Arial"/>
          <w:lang w:val="en-US"/>
        </w:rPr>
        <w:t>. The image circle has a 17.6 mm diameter.</w:t>
      </w:r>
    </w:p>
    <w:p w:rsidR="007572C8" w:rsidRPr="00CF5CB1" w:rsidRDefault="007572C8" w:rsidP="00CF5CB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572C8" w:rsidRPr="00CF5CB1" w:rsidRDefault="007572C8" w:rsidP="00CF5CB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F5CB1">
        <w:rPr>
          <w:rFonts w:ascii="Arial" w:hAnsi="Arial" w:cs="Arial"/>
          <w:lang w:val="en-US"/>
        </w:rPr>
        <w:t>Offering optimized imaging performance for distances from 1 m to infinity,</w:t>
      </w:r>
      <w:r w:rsidR="00CF5CB1" w:rsidRPr="00CF5CB1">
        <w:rPr>
          <w:rFonts w:ascii="Arial" w:hAnsi="Arial" w:cs="Arial"/>
          <w:lang w:val="en-US"/>
        </w:rPr>
        <w:t xml:space="preserve"> </w:t>
      </w:r>
      <w:r w:rsidRPr="00CF5CB1">
        <w:rPr>
          <w:rFonts w:ascii="Arial" w:hAnsi="Arial" w:cs="Arial"/>
          <w:lang w:val="en-US"/>
        </w:rPr>
        <w:t>Xenon-Topaz lenses ideal for applications in the areas of traffic monitoring,</w:t>
      </w:r>
      <w:r w:rsidR="00CF5CB1" w:rsidRPr="00CF5CB1">
        <w:rPr>
          <w:rFonts w:ascii="Arial" w:hAnsi="Arial" w:cs="Arial"/>
          <w:lang w:val="en-US"/>
        </w:rPr>
        <w:t xml:space="preserve"> </w:t>
      </w:r>
      <w:r w:rsidRPr="00CF5CB1">
        <w:rPr>
          <w:rFonts w:ascii="Arial" w:hAnsi="Arial" w:cs="Arial"/>
          <w:lang w:val="en-US"/>
        </w:rPr>
        <w:t xml:space="preserve">surveillance systems, as well as robot and machine vision. Thanks to robust mechanics, the iris and focus are not sensitive to </w:t>
      </w:r>
      <w:r w:rsidR="00CF5CB1" w:rsidRPr="00CF5CB1">
        <w:rPr>
          <w:rFonts w:ascii="Arial" w:hAnsi="Arial" w:cs="Arial"/>
          <w:lang w:val="en-US"/>
        </w:rPr>
        <w:t xml:space="preserve">vibrations, which </w:t>
      </w:r>
      <w:r w:rsidRPr="00CF5CB1">
        <w:rPr>
          <w:rFonts w:ascii="Arial" w:hAnsi="Arial" w:cs="Arial"/>
          <w:lang w:val="en-US"/>
        </w:rPr>
        <w:t>enables a high and even imaging performance across the entire sensor,</w:t>
      </w:r>
      <w:r w:rsidR="00CF5CB1" w:rsidRPr="00CF5CB1">
        <w:rPr>
          <w:rFonts w:ascii="Arial" w:hAnsi="Arial" w:cs="Arial"/>
          <w:lang w:val="en-US"/>
        </w:rPr>
        <w:t xml:space="preserve"> </w:t>
      </w:r>
      <w:r w:rsidRPr="00CF5CB1">
        <w:rPr>
          <w:rFonts w:ascii="Arial" w:hAnsi="Arial" w:cs="Arial"/>
          <w:lang w:val="en-US"/>
        </w:rPr>
        <w:t>even in unfavorable conditions.</w:t>
      </w:r>
    </w:p>
    <w:p w:rsidR="007572C8" w:rsidRPr="00CF5CB1" w:rsidRDefault="007572C8" w:rsidP="00CF5CB1">
      <w:pPr>
        <w:widowControl w:val="0"/>
        <w:tabs>
          <w:tab w:val="left" w:pos="10773"/>
        </w:tabs>
        <w:jc w:val="both"/>
        <w:rPr>
          <w:rFonts w:ascii="Arial" w:hAnsi="Arial" w:cs="Arial"/>
          <w:lang w:val="en-US"/>
        </w:rPr>
      </w:pPr>
    </w:p>
    <w:p w:rsidR="007572C8" w:rsidRPr="00CF5CB1" w:rsidRDefault="007572C8" w:rsidP="00CF5CB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F5CB1">
        <w:rPr>
          <w:rFonts w:ascii="Arial" w:hAnsi="Arial" w:cs="Arial"/>
          <w:lang w:val="en-US"/>
        </w:rPr>
        <w:t>Xenon-Topaz lenses are available in F2.0/30mm, F2.0/38mm and</w:t>
      </w:r>
      <w:r w:rsidR="00CF5CB1" w:rsidRPr="00CF5CB1">
        <w:rPr>
          <w:rFonts w:ascii="Arial" w:hAnsi="Arial" w:cs="Arial"/>
          <w:lang w:val="en-US"/>
        </w:rPr>
        <w:t xml:space="preserve"> </w:t>
      </w:r>
      <w:r w:rsidRPr="00CF5CB1">
        <w:rPr>
          <w:rFonts w:ascii="Arial" w:hAnsi="Arial" w:cs="Arial"/>
          <w:lang w:val="en-US"/>
        </w:rPr>
        <w:t>F2.0/50mm versions. For more information contact Jim Sullivan at</w:t>
      </w:r>
      <w:r w:rsidR="00CF5CB1" w:rsidRPr="00CF5CB1">
        <w:rPr>
          <w:rFonts w:ascii="Arial" w:hAnsi="Arial" w:cs="Arial"/>
          <w:lang w:val="en-US"/>
        </w:rPr>
        <w:t xml:space="preserve"> </w:t>
      </w:r>
      <w:hyperlink r:id="rId8" w:history="1">
        <w:r w:rsidRPr="00CF5CB1">
          <w:rPr>
            <w:rStyle w:val="Hyperlink"/>
            <w:rFonts w:ascii="Arial" w:hAnsi="Arial" w:cs="Arial"/>
            <w:lang w:val="en-US"/>
          </w:rPr>
          <w:t>jsullivan@schneideroptics.com</w:t>
        </w:r>
      </w:hyperlink>
      <w:r w:rsidRPr="00CF5CB1">
        <w:rPr>
          <w:rFonts w:ascii="Arial" w:hAnsi="Arial" w:cs="Arial"/>
          <w:lang w:val="en-US"/>
        </w:rPr>
        <w:t xml:space="preserve"> or 818-255-9352. </w:t>
      </w:r>
    </w:p>
    <w:p w:rsidR="007572C8" w:rsidRPr="00CF5CB1" w:rsidRDefault="007572C8" w:rsidP="00CF5CB1">
      <w:pPr>
        <w:widowControl w:val="0"/>
        <w:tabs>
          <w:tab w:val="left" w:pos="10773"/>
        </w:tabs>
        <w:jc w:val="both"/>
        <w:rPr>
          <w:rFonts w:ascii="Arial" w:hAnsi="Arial" w:cs="Arial"/>
          <w:lang w:val="en-US"/>
        </w:rPr>
      </w:pPr>
    </w:p>
    <w:p w:rsidR="007572C8" w:rsidRPr="00CF5CB1" w:rsidRDefault="007572C8" w:rsidP="00CF5CB1">
      <w:pPr>
        <w:widowControl w:val="0"/>
        <w:tabs>
          <w:tab w:val="left" w:pos="10773"/>
        </w:tabs>
        <w:jc w:val="both"/>
        <w:rPr>
          <w:rFonts w:ascii="Arial" w:hAnsi="Arial" w:cs="Arial"/>
          <w:lang w:val="en-US"/>
        </w:rPr>
      </w:pPr>
      <w:r w:rsidRPr="00CF5CB1">
        <w:rPr>
          <w:rFonts w:ascii="Arial" w:hAnsi="Arial" w:cs="Arial"/>
          <w:lang w:val="en-US"/>
        </w:rPr>
        <w:t>###</w:t>
      </w:r>
    </w:p>
    <w:p w:rsidR="007572C8" w:rsidRPr="00CF5CB1" w:rsidRDefault="007572C8" w:rsidP="00CF5CB1">
      <w:pPr>
        <w:widowControl w:val="0"/>
        <w:tabs>
          <w:tab w:val="left" w:pos="10773"/>
        </w:tabs>
        <w:jc w:val="both"/>
        <w:rPr>
          <w:rFonts w:ascii="Arial" w:hAnsi="Arial" w:cs="Arial"/>
          <w:lang w:val="en-US"/>
        </w:rPr>
      </w:pPr>
    </w:p>
    <w:p w:rsidR="007572C8" w:rsidRPr="00CF5CB1" w:rsidRDefault="007572C8" w:rsidP="00CF5CB1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0"/>
          <w:lang w:val="en-US"/>
        </w:rPr>
      </w:pPr>
      <w:bookmarkStart w:id="0" w:name="_GoBack"/>
      <w:r w:rsidRPr="00CF5CB1">
        <w:rPr>
          <w:rFonts w:ascii="Arial" w:hAnsi="Arial" w:cs="Arial"/>
          <w:b/>
          <w:szCs w:val="20"/>
          <w:lang w:val="en-US"/>
        </w:rPr>
        <w:t>Industrial Optics business area:</w:t>
      </w:r>
    </w:p>
    <w:p w:rsidR="007572C8" w:rsidRPr="00CF5CB1" w:rsidRDefault="007572C8" w:rsidP="00CF5CB1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 w:rsidRPr="00CF5CB1">
        <w:rPr>
          <w:rFonts w:ascii="Arial" w:hAnsi="Arial" w:cs="Arial"/>
          <w:szCs w:val="20"/>
          <w:lang w:val="en-US"/>
        </w:rPr>
        <w:t xml:space="preserve">Jos. Schneider </w:t>
      </w:r>
      <w:proofErr w:type="spellStart"/>
      <w:r w:rsidRPr="00CF5CB1">
        <w:rPr>
          <w:rFonts w:ascii="Arial" w:hAnsi="Arial" w:cs="Arial"/>
          <w:szCs w:val="20"/>
          <w:lang w:val="en-US"/>
        </w:rPr>
        <w:t>Optische</w:t>
      </w:r>
      <w:proofErr w:type="spellEnd"/>
      <w:r w:rsidRPr="00CF5CB1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CF5CB1">
        <w:rPr>
          <w:rFonts w:ascii="Arial" w:hAnsi="Arial" w:cs="Arial"/>
          <w:szCs w:val="20"/>
          <w:lang w:val="en-US"/>
        </w:rPr>
        <w:t>Werke</w:t>
      </w:r>
      <w:proofErr w:type="spellEnd"/>
      <w:r w:rsidRPr="00CF5CB1">
        <w:rPr>
          <w:rFonts w:ascii="Arial" w:hAnsi="Arial" w:cs="Arial"/>
          <w:szCs w:val="20"/>
          <w:lang w:val="en-US"/>
        </w:rPr>
        <w:t xml:space="preserve"> GmbH designs, manufactures and markets optical and precision components and assemblies for machine vision and other image processing applications. Our high-quality optical solutions for image processing help system integrators and machine manufacturers improve their image processing systems.</w:t>
      </w:r>
    </w:p>
    <w:p w:rsidR="007572C8" w:rsidRPr="00CF5CB1" w:rsidRDefault="007572C8" w:rsidP="00CF5CB1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:rsidR="007572C8" w:rsidRPr="00CF5CB1" w:rsidRDefault="007572C8" w:rsidP="00CF5CB1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0"/>
          <w:lang w:val="en-US"/>
        </w:rPr>
      </w:pPr>
      <w:r w:rsidRPr="00CF5CB1">
        <w:rPr>
          <w:rFonts w:ascii="Arial" w:hAnsi="Arial" w:cs="Arial"/>
          <w:b/>
          <w:szCs w:val="20"/>
          <w:lang w:val="en-US"/>
        </w:rPr>
        <w:t>About the Schneider Group:</w:t>
      </w:r>
    </w:p>
    <w:p w:rsidR="00ED1056" w:rsidRPr="00CF5CB1" w:rsidRDefault="007572C8" w:rsidP="00CF5CB1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 w:rsidRPr="00CF5CB1">
        <w:rPr>
          <w:rFonts w:ascii="Arial" w:hAnsi="Arial" w:cs="Arial"/>
          <w:szCs w:val="20"/>
          <w:lang w:val="en-US"/>
        </w:rPr>
        <w:t>The Schneider Group specializes in developing and producing high-performance lenses</w:t>
      </w:r>
      <w:r w:rsidR="00CF5CB1">
        <w:rPr>
          <w:rFonts w:ascii="Arial" w:hAnsi="Arial" w:cs="Arial"/>
          <w:szCs w:val="20"/>
          <w:lang w:val="en-US"/>
        </w:rPr>
        <w:t xml:space="preserve"> </w:t>
      </w:r>
      <w:r w:rsidRPr="00CF5CB1">
        <w:rPr>
          <w:rFonts w:ascii="Arial" w:hAnsi="Arial" w:cs="Arial"/>
          <w:szCs w:val="20"/>
          <w:lang w:val="en-US"/>
        </w:rPr>
        <w:t>for photography and film, cinema projection lenses, as well as industrial optics, filter</w:t>
      </w:r>
      <w:r w:rsidR="00CF5CB1">
        <w:rPr>
          <w:rFonts w:ascii="Arial" w:hAnsi="Arial" w:cs="Arial"/>
          <w:szCs w:val="20"/>
          <w:lang w:val="en-US"/>
        </w:rPr>
        <w:t xml:space="preserve"> </w:t>
      </w:r>
      <w:r w:rsidRPr="00CF5CB1">
        <w:rPr>
          <w:rFonts w:ascii="Arial" w:hAnsi="Arial" w:cs="Arial"/>
          <w:szCs w:val="20"/>
          <w:lang w:val="en-US"/>
        </w:rPr>
        <w:t xml:space="preserve">systems and precision mechanics. The group comprises Jos. Schneider </w:t>
      </w:r>
      <w:proofErr w:type="spellStart"/>
      <w:r w:rsidRPr="00CF5CB1">
        <w:rPr>
          <w:rFonts w:ascii="Arial" w:hAnsi="Arial" w:cs="Arial"/>
          <w:szCs w:val="20"/>
          <w:lang w:val="en-US"/>
        </w:rPr>
        <w:t>Optische</w:t>
      </w:r>
      <w:proofErr w:type="spellEnd"/>
      <w:r w:rsidRPr="00CF5CB1">
        <w:rPr>
          <w:rFonts w:ascii="Arial" w:hAnsi="Arial" w:cs="Arial"/>
          <w:szCs w:val="20"/>
          <w:lang w:val="en-US"/>
        </w:rPr>
        <w:t xml:space="preserve"> </w:t>
      </w:r>
      <w:proofErr w:type="spellStart"/>
      <w:proofErr w:type="gramStart"/>
      <w:r w:rsidRPr="00CF5CB1">
        <w:rPr>
          <w:rFonts w:ascii="Arial" w:hAnsi="Arial" w:cs="Arial"/>
          <w:szCs w:val="20"/>
          <w:lang w:val="en-US"/>
        </w:rPr>
        <w:t>Werke</w:t>
      </w:r>
      <w:proofErr w:type="spellEnd"/>
      <w:r w:rsidRPr="00CF5CB1">
        <w:rPr>
          <w:rFonts w:ascii="Arial" w:hAnsi="Arial" w:cs="Arial"/>
          <w:szCs w:val="20"/>
          <w:lang w:val="en-US"/>
        </w:rPr>
        <w:t>,</w:t>
      </w:r>
      <w:proofErr w:type="gramEnd"/>
      <w:r w:rsidR="00CF5CB1">
        <w:rPr>
          <w:rFonts w:ascii="Arial" w:hAnsi="Arial" w:cs="Arial"/>
          <w:szCs w:val="20"/>
          <w:lang w:val="en-US"/>
        </w:rPr>
        <w:t xml:space="preserve"> </w:t>
      </w:r>
      <w:r w:rsidRPr="00CF5CB1">
        <w:rPr>
          <w:rFonts w:ascii="Arial" w:hAnsi="Arial" w:cs="Arial"/>
          <w:szCs w:val="20"/>
          <w:lang w:val="en-US"/>
        </w:rPr>
        <w:t xml:space="preserve">founded in Bad </w:t>
      </w:r>
      <w:proofErr w:type="spellStart"/>
      <w:r w:rsidRPr="00CF5CB1">
        <w:rPr>
          <w:rFonts w:ascii="Arial" w:hAnsi="Arial" w:cs="Arial"/>
          <w:szCs w:val="20"/>
          <w:lang w:val="en-US"/>
        </w:rPr>
        <w:t>Kreuznach</w:t>
      </w:r>
      <w:proofErr w:type="spellEnd"/>
      <w:r w:rsidRPr="00CF5CB1">
        <w:rPr>
          <w:rFonts w:ascii="Arial" w:hAnsi="Arial" w:cs="Arial"/>
          <w:szCs w:val="20"/>
          <w:lang w:val="en-US"/>
        </w:rPr>
        <w:t xml:space="preserve"> in 1913, and its subsidiarie</w:t>
      </w:r>
      <w:r w:rsidR="00CF5CB1">
        <w:rPr>
          <w:rFonts w:ascii="Arial" w:hAnsi="Arial" w:cs="Arial"/>
          <w:szCs w:val="20"/>
          <w:lang w:val="en-US"/>
        </w:rPr>
        <w:t xml:space="preserve">s </w:t>
      </w:r>
      <w:proofErr w:type="spellStart"/>
      <w:r w:rsidR="00CF5CB1">
        <w:rPr>
          <w:rFonts w:ascii="Arial" w:hAnsi="Arial" w:cs="Arial"/>
          <w:szCs w:val="20"/>
          <w:lang w:val="en-US"/>
        </w:rPr>
        <w:t>Pentacon</w:t>
      </w:r>
      <w:proofErr w:type="spellEnd"/>
      <w:r w:rsidR="00CF5CB1">
        <w:rPr>
          <w:rFonts w:ascii="Arial" w:hAnsi="Arial" w:cs="Arial"/>
          <w:szCs w:val="20"/>
          <w:lang w:val="en-US"/>
        </w:rPr>
        <w:t xml:space="preserve"> (Dresden), Schneider </w:t>
      </w:r>
      <w:r w:rsidRPr="00CF5CB1">
        <w:rPr>
          <w:rFonts w:ascii="Arial" w:hAnsi="Arial" w:cs="Arial"/>
          <w:szCs w:val="20"/>
          <w:lang w:val="en-US"/>
        </w:rPr>
        <w:t>Optics (New York, Los Angeles), Schneider Asia Pacific (Hong Kong) and Schneider</w:t>
      </w:r>
      <w:r w:rsidR="00CF5CB1">
        <w:rPr>
          <w:rFonts w:ascii="Arial" w:hAnsi="Arial" w:cs="Arial"/>
          <w:szCs w:val="20"/>
          <w:lang w:val="en-US"/>
        </w:rPr>
        <w:t xml:space="preserve"> </w:t>
      </w:r>
      <w:r w:rsidRPr="00CF5CB1">
        <w:rPr>
          <w:rFonts w:ascii="Arial" w:hAnsi="Arial" w:cs="Arial"/>
          <w:szCs w:val="20"/>
          <w:lang w:val="en-US"/>
        </w:rPr>
        <w:t>Optical Technologies (Shenzhen). The company’s main brand is “Schneider -</w:t>
      </w:r>
      <w:proofErr w:type="spellStart"/>
      <w:r w:rsidRPr="00CF5CB1">
        <w:rPr>
          <w:rFonts w:ascii="Arial" w:hAnsi="Arial" w:cs="Arial"/>
          <w:szCs w:val="20"/>
          <w:lang w:val="en-US"/>
        </w:rPr>
        <w:t>Kreuznach</w:t>
      </w:r>
      <w:proofErr w:type="spellEnd"/>
      <w:r w:rsidRPr="00CF5CB1">
        <w:rPr>
          <w:rFonts w:ascii="Arial" w:hAnsi="Arial" w:cs="Arial"/>
          <w:szCs w:val="20"/>
          <w:lang w:val="en-US"/>
        </w:rPr>
        <w:t>”.</w:t>
      </w:r>
      <w:r w:rsidR="00CF5CB1">
        <w:rPr>
          <w:rFonts w:ascii="Arial" w:hAnsi="Arial" w:cs="Arial"/>
          <w:szCs w:val="20"/>
          <w:lang w:val="en-US"/>
        </w:rPr>
        <w:t xml:space="preserve"> </w:t>
      </w:r>
      <w:r w:rsidRPr="00CF5CB1">
        <w:rPr>
          <w:rFonts w:ascii="Arial" w:hAnsi="Arial" w:cs="Arial"/>
          <w:szCs w:val="20"/>
          <w:lang w:val="en-US"/>
        </w:rPr>
        <w:t>For years now the group has been a world market leader in the area of high-performance</w:t>
      </w:r>
      <w:r w:rsidR="00CF5CB1">
        <w:rPr>
          <w:rFonts w:ascii="Arial" w:hAnsi="Arial" w:cs="Arial"/>
          <w:szCs w:val="20"/>
          <w:lang w:val="en-US"/>
        </w:rPr>
        <w:t xml:space="preserve"> </w:t>
      </w:r>
      <w:r w:rsidRPr="00CF5CB1">
        <w:rPr>
          <w:rFonts w:ascii="Arial" w:hAnsi="Arial" w:cs="Arial"/>
          <w:szCs w:val="20"/>
          <w:lang w:val="en-US"/>
        </w:rPr>
        <w:t>lenses.</w:t>
      </w:r>
      <w:bookmarkEnd w:id="0"/>
    </w:p>
    <w:sectPr w:rsidR="00ED1056" w:rsidRPr="00CF5CB1" w:rsidSect="00CF5CB1">
      <w:headerReference w:type="first" r:id="rId9"/>
      <w:pgSz w:w="11906" w:h="16838"/>
      <w:pgMar w:top="1440" w:right="1440" w:bottom="1440" w:left="1440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C8" w:rsidRDefault="007572C8">
      <w:r>
        <w:separator/>
      </w:r>
    </w:p>
  </w:endnote>
  <w:endnote w:type="continuationSeparator" w:id="0">
    <w:p w:rsidR="007572C8" w:rsidRDefault="00757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C8" w:rsidRDefault="007572C8">
      <w:r>
        <w:separator/>
      </w:r>
    </w:p>
  </w:footnote>
  <w:footnote w:type="continuationSeparator" w:id="0">
    <w:p w:rsidR="007572C8" w:rsidRDefault="007572C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C8" w:rsidRDefault="0006042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-1270</wp:posOffset>
          </wp:positionV>
          <wp:extent cx="2605405" cy="509905"/>
          <wp:effectExtent l="25400" t="0" r="10795" b="0"/>
          <wp:wrapTight wrapText="bothSides">
            <wp:wrapPolygon edited="0">
              <wp:start x="0" y="0"/>
              <wp:lineTo x="-211" y="20443"/>
              <wp:lineTo x="13898" y="20443"/>
              <wp:lineTo x="14319" y="20443"/>
              <wp:lineTo x="15162" y="18291"/>
              <wp:lineTo x="14951" y="17215"/>
              <wp:lineTo x="21689" y="13988"/>
              <wp:lineTo x="21689" y="2152"/>
              <wp:lineTo x="20847" y="0"/>
              <wp:lineTo x="0" y="0"/>
            </wp:wrapPolygon>
          </wp:wrapTight>
          <wp:docPr id="3" name="" descr="SchnLogoWex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nLogoWext.eps"/>
                  <pic:cNvPicPr/>
                </pic:nvPicPr>
                <ve:AlternateContent>
                  <ve:Choice xmlns:ma="http://schemas.microsoft.com/office/mac/drawingml/2008/main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60540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72C8" w:rsidRDefault="007572C8">
    <w:pPr>
      <w:pStyle w:val="Header"/>
    </w:pPr>
  </w:p>
  <w:p w:rsidR="007572C8" w:rsidRDefault="007572C8">
    <w:pPr>
      <w:pStyle w:val="Header"/>
    </w:pPr>
  </w:p>
  <w:p w:rsidR="007572C8" w:rsidRDefault="007572C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3248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66276"/>
    <w:rsid w:val="0003536D"/>
    <w:rsid w:val="0004121F"/>
    <w:rsid w:val="00060427"/>
    <w:rsid w:val="000E2C30"/>
    <w:rsid w:val="001035EE"/>
    <w:rsid w:val="00192921"/>
    <w:rsid w:val="001C0812"/>
    <w:rsid w:val="001F1D6C"/>
    <w:rsid w:val="0020223F"/>
    <w:rsid w:val="00287A1A"/>
    <w:rsid w:val="002970FA"/>
    <w:rsid w:val="002A031D"/>
    <w:rsid w:val="002C3C65"/>
    <w:rsid w:val="002F13A3"/>
    <w:rsid w:val="00301902"/>
    <w:rsid w:val="0030330D"/>
    <w:rsid w:val="00325CBE"/>
    <w:rsid w:val="0033309B"/>
    <w:rsid w:val="00366276"/>
    <w:rsid w:val="00397FF8"/>
    <w:rsid w:val="003C72A6"/>
    <w:rsid w:val="003F40A1"/>
    <w:rsid w:val="004076AF"/>
    <w:rsid w:val="00416B67"/>
    <w:rsid w:val="004175E3"/>
    <w:rsid w:val="00422EED"/>
    <w:rsid w:val="00494BEE"/>
    <w:rsid w:val="004A1F66"/>
    <w:rsid w:val="004A6980"/>
    <w:rsid w:val="00565164"/>
    <w:rsid w:val="00582D9B"/>
    <w:rsid w:val="00587EB3"/>
    <w:rsid w:val="005B6760"/>
    <w:rsid w:val="005D7C76"/>
    <w:rsid w:val="005F17E3"/>
    <w:rsid w:val="00606B78"/>
    <w:rsid w:val="006216D1"/>
    <w:rsid w:val="00621E12"/>
    <w:rsid w:val="0063764B"/>
    <w:rsid w:val="00685783"/>
    <w:rsid w:val="00691475"/>
    <w:rsid w:val="006932D1"/>
    <w:rsid w:val="006B6D32"/>
    <w:rsid w:val="006F79A9"/>
    <w:rsid w:val="007572C8"/>
    <w:rsid w:val="00760485"/>
    <w:rsid w:val="00794A32"/>
    <w:rsid w:val="007A2246"/>
    <w:rsid w:val="007B0C03"/>
    <w:rsid w:val="007E1314"/>
    <w:rsid w:val="007F5D3D"/>
    <w:rsid w:val="00805E47"/>
    <w:rsid w:val="0086344F"/>
    <w:rsid w:val="008638C8"/>
    <w:rsid w:val="008D6AA9"/>
    <w:rsid w:val="008E19FB"/>
    <w:rsid w:val="00975404"/>
    <w:rsid w:val="00983CEC"/>
    <w:rsid w:val="009A2FC0"/>
    <w:rsid w:val="00A37CEC"/>
    <w:rsid w:val="00A44A22"/>
    <w:rsid w:val="00A85A0A"/>
    <w:rsid w:val="00A918F1"/>
    <w:rsid w:val="00AA1AA9"/>
    <w:rsid w:val="00AB46D7"/>
    <w:rsid w:val="00AC48C8"/>
    <w:rsid w:val="00AD1B34"/>
    <w:rsid w:val="00AD1FE9"/>
    <w:rsid w:val="00AE38EB"/>
    <w:rsid w:val="00B34E65"/>
    <w:rsid w:val="00BC46CD"/>
    <w:rsid w:val="00BE394B"/>
    <w:rsid w:val="00BE4387"/>
    <w:rsid w:val="00C20CBE"/>
    <w:rsid w:val="00C43012"/>
    <w:rsid w:val="00CC4478"/>
    <w:rsid w:val="00CF5CB1"/>
    <w:rsid w:val="00D215DF"/>
    <w:rsid w:val="00D420B7"/>
    <w:rsid w:val="00D9557C"/>
    <w:rsid w:val="00DE06FD"/>
    <w:rsid w:val="00E53F03"/>
    <w:rsid w:val="00E5489D"/>
    <w:rsid w:val="00E73BFA"/>
    <w:rsid w:val="00EA6096"/>
    <w:rsid w:val="00EC40B1"/>
    <w:rsid w:val="00ED1056"/>
    <w:rsid w:val="00EE129E"/>
    <w:rsid w:val="00F51421"/>
    <w:rsid w:val="00F845FE"/>
    <w:rsid w:val="00F9551E"/>
    <w:rsid w:val="00FA0147"/>
    <w:rsid w:val="00FD7DEA"/>
    <w:rsid w:val="00FF0C9D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1C081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60427"/>
    <w:pPr>
      <w:keepNext/>
      <w:spacing w:line="320" w:lineRule="atLeast"/>
      <w:outlineLvl w:val="2"/>
    </w:pPr>
    <w:rPr>
      <w:rFonts w:ascii="Times" w:eastAsia="Times" w:hAnsi="Times"/>
      <w:b/>
      <w:sz w:val="36"/>
      <w:szCs w:val="20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20036B"/>
    <w:rPr>
      <w:color w:val="0000FF"/>
      <w:u w:val="single"/>
    </w:rPr>
  </w:style>
  <w:style w:type="character" w:styleId="FollowedHyperlink">
    <w:name w:val="FollowedHyperlink"/>
    <w:rsid w:val="0020036B"/>
    <w:rPr>
      <w:color w:val="800080"/>
      <w:u w:val="single"/>
    </w:rPr>
  </w:style>
  <w:style w:type="paragraph" w:styleId="BalloonText">
    <w:name w:val="Balloon Text"/>
    <w:basedOn w:val="Normal"/>
    <w:semiHidden/>
    <w:rsid w:val="00AA42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7787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77871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9259CB"/>
    <w:rPr>
      <w:sz w:val="16"/>
      <w:szCs w:val="16"/>
    </w:rPr>
  </w:style>
  <w:style w:type="paragraph" w:styleId="CommentText">
    <w:name w:val="annotation text"/>
    <w:basedOn w:val="Normal"/>
    <w:semiHidden/>
    <w:rsid w:val="009259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59CB"/>
    <w:rPr>
      <w:b/>
      <w:bCs/>
    </w:rPr>
  </w:style>
  <w:style w:type="paragraph" w:styleId="DocumentMap">
    <w:name w:val="Document Map"/>
    <w:basedOn w:val="Normal"/>
    <w:semiHidden/>
    <w:rsid w:val="004711D7"/>
    <w:pPr>
      <w:shd w:val="clear" w:color="auto" w:fill="C6D5EC"/>
    </w:pPr>
    <w:rPr>
      <w:rFonts w:ascii="Lucida Grande" w:hAnsi="Lucida Gran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54AE"/>
  </w:style>
  <w:style w:type="character" w:customStyle="1" w:styleId="EndnoteTextChar">
    <w:name w:val="Endnote Text Char"/>
    <w:link w:val="EndnoteText"/>
    <w:uiPriority w:val="99"/>
    <w:semiHidden/>
    <w:rsid w:val="003854AE"/>
    <w:rPr>
      <w:sz w:val="24"/>
      <w:szCs w:val="24"/>
    </w:rPr>
  </w:style>
  <w:style w:type="character" w:styleId="EndnoteReference">
    <w:name w:val="endnote reference"/>
    <w:uiPriority w:val="99"/>
    <w:semiHidden/>
    <w:unhideWhenUsed/>
    <w:rsid w:val="003854AE"/>
    <w:rPr>
      <w:vertAlign w:val="superscript"/>
    </w:rPr>
  </w:style>
  <w:style w:type="paragraph" w:customStyle="1" w:styleId="FarbigesRaster-Akzent61">
    <w:name w:val="Farbiges Raster - Akzent 61"/>
    <w:hidden/>
    <w:rsid w:val="00277992"/>
    <w:rPr>
      <w:sz w:val="24"/>
      <w:szCs w:val="24"/>
    </w:rPr>
  </w:style>
  <w:style w:type="character" w:customStyle="1" w:styleId="HeaderChar">
    <w:name w:val="Header Char"/>
    <w:link w:val="Header"/>
    <w:rsid w:val="006856FE"/>
    <w:rPr>
      <w:sz w:val="24"/>
      <w:szCs w:val="24"/>
    </w:rPr>
  </w:style>
  <w:style w:type="table" w:styleId="TableGrid">
    <w:name w:val="Table Grid"/>
    <w:basedOn w:val="TableNormal"/>
    <w:rsid w:val="006856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bigesRaster-Akzent62">
    <w:name w:val="Farbiges Raster - Akzent 62"/>
    <w:hidden/>
    <w:rsid w:val="00EA3FB5"/>
    <w:rPr>
      <w:sz w:val="24"/>
      <w:szCs w:val="24"/>
    </w:rPr>
  </w:style>
  <w:style w:type="paragraph" w:customStyle="1" w:styleId="MittlereSchattierung2-Akzent61">
    <w:name w:val="Mittlere Schattierung 2 - Akzent 61"/>
    <w:hidden/>
    <w:rsid w:val="00C33E4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8187E"/>
    <w:rPr>
      <w:rFonts w:ascii="Arial" w:eastAsia="Calibri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68187E"/>
    <w:rPr>
      <w:rFonts w:ascii="Arial" w:eastAsia="Calibri" w:hAnsi="Arial"/>
      <w:color w:val="000000"/>
      <w:szCs w:val="21"/>
    </w:rPr>
  </w:style>
  <w:style w:type="paragraph" w:customStyle="1" w:styleId="HelleSchattierung-Akzent51">
    <w:name w:val="Helle Schattierung - Akzent 51"/>
    <w:hidden/>
    <w:rsid w:val="002A76CB"/>
    <w:rPr>
      <w:sz w:val="24"/>
      <w:szCs w:val="24"/>
    </w:rPr>
  </w:style>
  <w:style w:type="paragraph" w:customStyle="1" w:styleId="HelleListe-Akzent31">
    <w:name w:val="Helle Liste - Akzent 31"/>
    <w:hidden/>
    <w:rsid w:val="006E3BA7"/>
    <w:rPr>
      <w:sz w:val="24"/>
      <w:szCs w:val="24"/>
    </w:rPr>
  </w:style>
  <w:style w:type="character" w:styleId="Emphasis">
    <w:name w:val="Emphasis"/>
    <w:basedOn w:val="DefaultParagraphFont"/>
    <w:qFormat/>
    <w:rsid w:val="00975404"/>
    <w:rPr>
      <w:i/>
      <w:iCs/>
    </w:rPr>
  </w:style>
  <w:style w:type="character" w:customStyle="1" w:styleId="Heading3Char">
    <w:name w:val="Heading 3 Char"/>
    <w:basedOn w:val="DefaultParagraphFont"/>
    <w:link w:val="Heading3"/>
    <w:rsid w:val="00060427"/>
    <w:rPr>
      <w:rFonts w:ascii="Times" w:eastAsia="Times" w:hAnsi="Times"/>
      <w:b/>
      <w:sz w:val="3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1C08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036B"/>
    <w:rPr>
      <w:color w:val="0000FF"/>
      <w:u w:val="single"/>
    </w:rPr>
  </w:style>
  <w:style w:type="character" w:styleId="FollowedHyperlink">
    <w:name w:val="FollowedHyperlink"/>
    <w:rsid w:val="0020036B"/>
    <w:rPr>
      <w:color w:val="800080"/>
      <w:u w:val="single"/>
    </w:rPr>
  </w:style>
  <w:style w:type="paragraph" w:styleId="BalloonText">
    <w:name w:val="Balloon Text"/>
    <w:basedOn w:val="Normal"/>
    <w:semiHidden/>
    <w:rsid w:val="00AA42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7787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77871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9259CB"/>
    <w:rPr>
      <w:sz w:val="16"/>
      <w:szCs w:val="16"/>
    </w:rPr>
  </w:style>
  <w:style w:type="paragraph" w:styleId="CommentText">
    <w:name w:val="annotation text"/>
    <w:basedOn w:val="Normal"/>
    <w:semiHidden/>
    <w:rsid w:val="009259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59CB"/>
    <w:rPr>
      <w:b/>
      <w:bCs/>
    </w:rPr>
  </w:style>
  <w:style w:type="paragraph" w:styleId="DocumentMap">
    <w:name w:val="Document Map"/>
    <w:basedOn w:val="Normal"/>
    <w:semiHidden/>
    <w:rsid w:val="004711D7"/>
    <w:pPr>
      <w:shd w:val="clear" w:color="auto" w:fill="C6D5EC"/>
    </w:pPr>
    <w:rPr>
      <w:rFonts w:ascii="Lucida Grande" w:hAnsi="Lucida Gran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54AE"/>
  </w:style>
  <w:style w:type="character" w:customStyle="1" w:styleId="EndnoteTextChar">
    <w:name w:val="Endnote Text Char"/>
    <w:link w:val="EndnoteText"/>
    <w:uiPriority w:val="99"/>
    <w:semiHidden/>
    <w:rsid w:val="003854AE"/>
    <w:rPr>
      <w:sz w:val="24"/>
      <w:szCs w:val="24"/>
    </w:rPr>
  </w:style>
  <w:style w:type="character" w:styleId="EndnoteReference">
    <w:name w:val="endnote reference"/>
    <w:uiPriority w:val="99"/>
    <w:semiHidden/>
    <w:unhideWhenUsed/>
    <w:rsid w:val="003854AE"/>
    <w:rPr>
      <w:vertAlign w:val="superscript"/>
    </w:rPr>
  </w:style>
  <w:style w:type="paragraph" w:customStyle="1" w:styleId="FarbigesRaster-Akzent61">
    <w:name w:val="Farbiges Raster - Akzent 61"/>
    <w:hidden/>
    <w:rsid w:val="00277992"/>
    <w:rPr>
      <w:sz w:val="24"/>
      <w:szCs w:val="24"/>
    </w:rPr>
  </w:style>
  <w:style w:type="character" w:customStyle="1" w:styleId="HeaderChar">
    <w:name w:val="Header Char"/>
    <w:link w:val="Header"/>
    <w:rsid w:val="006856FE"/>
    <w:rPr>
      <w:sz w:val="24"/>
      <w:szCs w:val="24"/>
    </w:rPr>
  </w:style>
  <w:style w:type="table" w:styleId="TableGrid">
    <w:name w:val="Table Grid"/>
    <w:basedOn w:val="TableNormal"/>
    <w:rsid w:val="006856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bigesRaster-Akzent62">
    <w:name w:val="Farbiges Raster - Akzent 62"/>
    <w:hidden/>
    <w:rsid w:val="00EA3FB5"/>
    <w:rPr>
      <w:sz w:val="24"/>
      <w:szCs w:val="24"/>
    </w:rPr>
  </w:style>
  <w:style w:type="paragraph" w:customStyle="1" w:styleId="MittlereSchattierung2-Akzent61">
    <w:name w:val="Mittlere Schattierung 2 - Akzent 61"/>
    <w:hidden/>
    <w:rsid w:val="00C33E4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8187E"/>
    <w:rPr>
      <w:rFonts w:ascii="Arial" w:eastAsia="Calibri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68187E"/>
    <w:rPr>
      <w:rFonts w:ascii="Arial" w:eastAsia="Calibri" w:hAnsi="Arial"/>
      <w:color w:val="000000"/>
      <w:szCs w:val="21"/>
    </w:rPr>
  </w:style>
  <w:style w:type="paragraph" w:customStyle="1" w:styleId="HelleSchattierung-Akzent51">
    <w:name w:val="Helle Schattierung - Akzent 51"/>
    <w:hidden/>
    <w:rsid w:val="002A76CB"/>
    <w:rPr>
      <w:sz w:val="24"/>
      <w:szCs w:val="24"/>
    </w:rPr>
  </w:style>
  <w:style w:type="paragraph" w:customStyle="1" w:styleId="HelleListe-Akzent31">
    <w:name w:val="Helle Liste - Akzent 31"/>
    <w:hidden/>
    <w:rsid w:val="006E3BA7"/>
    <w:rPr>
      <w:sz w:val="24"/>
      <w:szCs w:val="24"/>
    </w:rPr>
  </w:style>
  <w:style w:type="character" w:styleId="Emphasis">
    <w:name w:val="Emphasis"/>
    <w:basedOn w:val="DefaultParagraphFont"/>
    <w:qFormat/>
    <w:rsid w:val="009754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sullivan@schneideroptics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181513-ECDF-6C4C-A185-66F69854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2455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Dr. Thomas Kessler is the new CEO of Schneider-Kreuznach</vt:lpstr>
    </vt:vector>
  </TitlesOfParts>
  <Manager/>
  <Company>fishermen communications GmbH</Company>
  <LinksUpToDate>false</LinksUpToDate>
  <CharactersWithSpaces>3014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Thomas Kessler is the new CEO of Schneider-Kreuznach</dc:title>
  <dc:subject/>
  <dc:creator>Maximilian Müller, Heiko Reisch</dc:creator>
  <cp:keywords/>
  <dc:description/>
  <cp:lastModifiedBy>V V</cp:lastModifiedBy>
  <cp:revision>5</cp:revision>
  <cp:lastPrinted>2015-12-10T08:00:00Z</cp:lastPrinted>
  <dcterms:created xsi:type="dcterms:W3CDTF">2016-01-26T04:16:00Z</dcterms:created>
  <dcterms:modified xsi:type="dcterms:W3CDTF">2016-02-08T23:30:00Z</dcterms:modified>
  <cp:category/>
</cp:coreProperties>
</file>