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1F22" w:rsidRDefault="00061F22" w:rsidP="00903AB5">
      <w:pPr>
        <w:pStyle w:val="NormalWeb"/>
        <w:spacing w:before="0" w:beforeAutospacing="0" w:after="200" w:afterAutospacing="0"/>
      </w:pPr>
      <w:r>
        <w:rPr>
          <w:rFonts w:ascii="Arial Bold" w:hAnsi="Arial Bold"/>
          <w:color w:val="000000"/>
          <w:sz w:val="32"/>
          <w:szCs w:val="32"/>
        </w:rPr>
        <w:t>NEWS RELEASE</w:t>
      </w:r>
    </w:p>
    <w:p w:rsidR="00061F22" w:rsidRDefault="00061F22" w:rsidP="00903AB5">
      <w:pPr>
        <w:pStyle w:val="NormalWeb"/>
        <w:spacing w:before="0" w:beforeAutospacing="0" w:after="200" w:afterAutospacing="0"/>
      </w:pPr>
      <w:r>
        <w:rPr>
          <w:rFonts w:ascii="Arial" w:hAnsi="Arial"/>
          <w:color w:val="000000"/>
          <w:sz w:val="22"/>
          <w:szCs w:val="22"/>
        </w:rPr>
        <w:t>SmallHD</w:t>
      </w:r>
      <w:r>
        <w:rPr>
          <w:rStyle w:val="apple-tab-span"/>
          <w:rFonts w:ascii="Arial" w:hAnsi="Arial"/>
          <w:color w:val="000000"/>
          <w:sz w:val="22"/>
          <w:szCs w:val="22"/>
        </w:rPr>
        <w:tab/>
      </w:r>
      <w:r>
        <w:rPr>
          <w:rStyle w:val="apple-tab-span"/>
          <w:rFonts w:ascii="Arial" w:hAnsi="Arial"/>
          <w:color w:val="000000"/>
          <w:sz w:val="22"/>
          <w:szCs w:val="22"/>
        </w:rPr>
        <w:tab/>
      </w:r>
      <w:r>
        <w:rPr>
          <w:rStyle w:val="apple-tab-span"/>
          <w:rFonts w:ascii="Arial" w:hAnsi="Arial"/>
          <w:color w:val="000000"/>
          <w:sz w:val="22"/>
          <w:szCs w:val="22"/>
        </w:rPr>
        <w:tab/>
      </w:r>
      <w:r>
        <w:rPr>
          <w:rStyle w:val="apple-tab-span"/>
          <w:rFonts w:ascii="Arial" w:hAnsi="Arial"/>
          <w:color w:val="000000"/>
          <w:sz w:val="22"/>
          <w:szCs w:val="22"/>
        </w:rPr>
        <w:tab/>
      </w:r>
      <w:r>
        <w:rPr>
          <w:rStyle w:val="apple-tab-span"/>
          <w:rFonts w:ascii="Arial" w:hAnsi="Arial"/>
          <w:color w:val="000000"/>
          <w:sz w:val="22"/>
          <w:szCs w:val="22"/>
        </w:rPr>
        <w:tab/>
      </w:r>
      <w:r>
        <w:rPr>
          <w:rStyle w:val="apple-tab-span"/>
          <w:rFonts w:ascii="Arial" w:hAnsi="Arial"/>
          <w:color w:val="000000"/>
          <w:sz w:val="22"/>
          <w:szCs w:val="22"/>
        </w:rPr>
        <w:tab/>
      </w:r>
      <w:r>
        <w:rPr>
          <w:rStyle w:val="apple-tab-span"/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br/>
      </w:r>
      <w:hyperlink r:id="rId6" w:history="1">
        <w:r>
          <w:rPr>
            <w:rStyle w:val="Hyperlink"/>
            <w:rFonts w:ascii="Arial" w:hAnsi="Arial"/>
            <w:sz w:val="22"/>
            <w:szCs w:val="22"/>
          </w:rPr>
          <w:t>www.smallhd.com</w:t>
        </w:r>
      </w:hyperlink>
    </w:p>
    <w:p w:rsidR="00061F22" w:rsidRPr="00FB1996" w:rsidRDefault="004D58D5" w:rsidP="00FB1996">
      <w:pPr>
        <w:pStyle w:val="NormalWeb"/>
        <w:spacing w:before="0" w:beforeAutospacing="0" w:after="200" w:afterAutospacing="0" w:line="360" w:lineRule="auto"/>
        <w:rPr>
          <w:rFonts w:ascii="Arial" w:hAnsi="Arial"/>
        </w:rPr>
      </w:pPr>
      <w:r>
        <w:rPr>
          <w:rFonts w:ascii="Arial" w:hAnsi="Arial"/>
          <w:color w:val="000000"/>
          <w:sz w:val="22"/>
          <w:szCs w:val="22"/>
        </w:rPr>
        <w:t>April 14</w:t>
      </w:r>
      <w:r w:rsidR="00061F22" w:rsidRPr="00FB1996">
        <w:rPr>
          <w:rFonts w:ascii="Arial" w:hAnsi="Arial"/>
          <w:color w:val="000000"/>
          <w:sz w:val="22"/>
          <w:szCs w:val="22"/>
        </w:rPr>
        <w:t>, 2016</w:t>
      </w:r>
    </w:p>
    <w:p w:rsidR="00BF5EBA" w:rsidRDefault="004D58D5" w:rsidP="00BA3134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  <w:b/>
          <w:sz w:val="22"/>
        </w:rPr>
      </w:pPr>
      <w:r w:rsidRPr="004D58D5">
        <w:rPr>
          <w:rFonts w:ascii="Arial" w:eastAsia="Arial" w:hAnsi="Arial" w:cs="Arial"/>
          <w:b/>
          <w:sz w:val="22"/>
        </w:rPr>
        <w:t>SmallHD Anno</w:t>
      </w:r>
      <w:r w:rsidR="00BF5EBA">
        <w:rPr>
          <w:rFonts w:ascii="Arial" w:eastAsia="Arial" w:hAnsi="Arial" w:cs="Arial"/>
          <w:b/>
          <w:sz w:val="22"/>
        </w:rPr>
        <w:t>unces Production Monitor Prices</w:t>
      </w:r>
    </w:p>
    <w:p w:rsidR="00061F22" w:rsidRPr="004D58D5" w:rsidRDefault="004D58D5" w:rsidP="00BA3134">
      <w:pPr>
        <w:pStyle w:val="NormalWeb"/>
        <w:spacing w:before="0" w:beforeAutospacing="0" w:after="0" w:afterAutospacing="0"/>
        <w:jc w:val="center"/>
        <w:rPr>
          <w:rFonts w:ascii="Arial" w:hAnsi="Arial"/>
          <w:b/>
          <w:bCs/>
          <w:color w:val="000000"/>
          <w:sz w:val="22"/>
          <w:szCs w:val="22"/>
        </w:rPr>
      </w:pPr>
      <w:r w:rsidRPr="004D58D5">
        <w:rPr>
          <w:rFonts w:ascii="Arial" w:eastAsia="Arial" w:hAnsi="Arial" w:cs="Arial"/>
          <w:b/>
          <w:sz w:val="22"/>
        </w:rPr>
        <w:t>and Proves Value with Slow-Mo Durability Demo</w:t>
      </w:r>
    </w:p>
    <w:p w:rsidR="000C408F" w:rsidRPr="004D58D5" w:rsidRDefault="000C408F" w:rsidP="00FB1996">
      <w:pPr>
        <w:pStyle w:val="NormalWeb"/>
        <w:spacing w:before="0" w:beforeAutospacing="0" w:after="0" w:afterAutospacing="0" w:line="360" w:lineRule="auto"/>
        <w:jc w:val="center"/>
        <w:rPr>
          <w:rFonts w:ascii="Arial" w:hAnsi="Arial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4D58D5" w:rsidRDefault="004D58D5" w:rsidP="004D58D5">
      <w:pPr>
        <w:pStyle w:val="normal0"/>
        <w:spacing w:after="0" w:line="360" w:lineRule="auto"/>
      </w:pPr>
      <w:r>
        <w:rPr>
          <w:rFonts w:ascii="Arial" w:eastAsia="Arial" w:hAnsi="Arial" w:cs="Arial"/>
        </w:rPr>
        <w:t xml:space="preserve">SmallHD announces pricing of their new daylight-viewable </w:t>
      </w:r>
      <w:r w:rsidR="00970178">
        <w:rPr>
          <w:rFonts w:ascii="Arial" w:eastAsia="Arial" w:hAnsi="Arial" w:cs="Arial"/>
        </w:rPr>
        <w:t>SmallHDR P</w:t>
      </w:r>
      <w:r>
        <w:rPr>
          <w:rFonts w:ascii="Arial" w:eastAsia="Arial" w:hAnsi="Arial" w:cs="Arial"/>
        </w:rPr>
        <w:t>roducti</w:t>
      </w:r>
      <w:r w:rsidR="00970178">
        <w:rPr>
          <w:rFonts w:ascii="Arial" w:eastAsia="Arial" w:hAnsi="Arial" w:cs="Arial"/>
        </w:rPr>
        <w:t>on M</w:t>
      </w:r>
      <w:r>
        <w:rPr>
          <w:rFonts w:ascii="Arial" w:eastAsia="Arial" w:hAnsi="Arial" w:cs="Arial"/>
        </w:rPr>
        <w:t xml:space="preserve">onitors and releases a new video on </w:t>
      </w:r>
      <w:hyperlink r:id="rId7">
        <w:r>
          <w:rPr>
            <w:rFonts w:ascii="Arial" w:eastAsia="Arial" w:hAnsi="Arial" w:cs="Arial"/>
            <w:color w:val="1155CC"/>
            <w:u w:val="single"/>
          </w:rPr>
          <w:t>SmallHDR.com</w:t>
        </w:r>
      </w:hyperlink>
      <w:r>
        <w:rPr>
          <w:rFonts w:ascii="Arial" w:eastAsia="Arial" w:hAnsi="Arial" w:cs="Arial"/>
        </w:rPr>
        <w:t xml:space="preserve"> featuring extreme durability tests of the displays in super slow motion.</w:t>
      </w:r>
    </w:p>
    <w:p w:rsidR="004D58D5" w:rsidRDefault="004D58D5" w:rsidP="004D58D5">
      <w:pPr>
        <w:pStyle w:val="normal0"/>
        <w:spacing w:after="0" w:line="360" w:lineRule="auto"/>
      </w:pPr>
    </w:p>
    <w:p w:rsidR="004D58D5" w:rsidRDefault="004D58D5" w:rsidP="004D58D5">
      <w:pPr>
        <w:pStyle w:val="normal0"/>
        <w:spacing w:after="0" w:line="360" w:lineRule="auto"/>
      </w:pPr>
      <w:r>
        <w:rPr>
          <w:rFonts w:ascii="Arial" w:eastAsia="Arial" w:hAnsi="Arial" w:cs="Arial"/>
        </w:rPr>
        <w:t>“These are unbelievably rugged production monitors, and the same level of build quality is demonstrated in every model.” says Wes Phillips, SmallHD Co-Founder, “Downtime can be a very expensive side-effect of a monitor built without durability in mind, so we took it upon ourselves to prove that these are the toughest monitors on the market.”</w:t>
      </w:r>
    </w:p>
    <w:p w:rsidR="004D58D5" w:rsidRDefault="004D58D5" w:rsidP="004D58D5">
      <w:pPr>
        <w:pStyle w:val="normal0"/>
        <w:spacing w:after="0" w:line="360" w:lineRule="auto"/>
      </w:pPr>
    </w:p>
    <w:p w:rsidR="004D58D5" w:rsidRDefault="004D58D5" w:rsidP="004D58D5">
      <w:pPr>
        <w:pStyle w:val="normal0"/>
        <w:spacing w:after="0" w:line="360" w:lineRule="auto"/>
      </w:pPr>
      <w:r>
        <w:rPr>
          <w:rFonts w:ascii="Arial" w:eastAsia="Arial" w:hAnsi="Arial" w:cs="Arial"/>
        </w:rPr>
        <w:t xml:space="preserve">Facing off against baseball bats, off-road vehicles, .40 caliber handguns and more, SmallHD’s new HDR production monitors are truly put through the paces in the latest video found on </w:t>
      </w:r>
      <w:hyperlink r:id="rId8">
        <w:r>
          <w:rPr>
            <w:rFonts w:ascii="Arial" w:eastAsia="Arial" w:hAnsi="Arial" w:cs="Arial"/>
            <w:color w:val="1155CC"/>
            <w:u w:val="single"/>
          </w:rPr>
          <w:t>SmallHDR.com</w:t>
        </w:r>
      </w:hyperlink>
      <w:r>
        <w:rPr>
          <w:rFonts w:ascii="Arial" w:eastAsia="Arial" w:hAnsi="Arial" w:cs="Arial"/>
        </w:rPr>
        <w:t>.  Demonstrating how milled billet aluminum housings and thick screen protection can prevent damage in even the most severe production accidents, extreme slow-motion shots reveal every bend and twist as the monitors fight to survive each punishing test.</w:t>
      </w:r>
    </w:p>
    <w:p w:rsidR="004D58D5" w:rsidRDefault="004D58D5" w:rsidP="004D58D5">
      <w:pPr>
        <w:pStyle w:val="normal0"/>
        <w:spacing w:after="0" w:line="360" w:lineRule="auto"/>
      </w:pPr>
    </w:p>
    <w:p w:rsidR="004D58D5" w:rsidRDefault="004D58D5" w:rsidP="004D58D5">
      <w:pPr>
        <w:pStyle w:val="normal0"/>
        <w:spacing w:after="0" w:line="360" w:lineRule="auto"/>
      </w:pPr>
      <w:r>
        <w:rPr>
          <w:rFonts w:ascii="Arial" w:eastAsia="Arial" w:hAnsi="Arial" w:cs="Arial"/>
        </w:rPr>
        <w:t>Beyond durability, these bright displays are designed to instill a huge level of confidence through their daylight-viewing ability, extensive software toolset, and groundbreaking accessory flexibility—making ruggedness just a piece of the value they bring to the industry.</w:t>
      </w:r>
    </w:p>
    <w:p w:rsidR="004D58D5" w:rsidRDefault="004D58D5" w:rsidP="004D58D5">
      <w:pPr>
        <w:pStyle w:val="normal0"/>
        <w:spacing w:after="0" w:line="360" w:lineRule="auto"/>
      </w:pPr>
    </w:p>
    <w:p w:rsidR="004D58D5" w:rsidRDefault="004D58D5" w:rsidP="004D58D5">
      <w:pPr>
        <w:pStyle w:val="normal0"/>
        <w:spacing w:after="0" w:line="360" w:lineRule="auto"/>
      </w:pPr>
      <w:r>
        <w:rPr>
          <w:rFonts w:ascii="Arial" w:eastAsia="Arial" w:hAnsi="Arial" w:cs="Arial"/>
        </w:rPr>
        <w:t>The</w:t>
      </w:r>
      <w:r w:rsidR="00D25130">
        <w:rPr>
          <w:rFonts w:ascii="Arial" w:eastAsia="Arial" w:hAnsi="Arial" w:cs="Arial"/>
        </w:rPr>
        <w:t xml:space="preserve"> SmallHDR</w:t>
      </w:r>
      <w:r>
        <w:rPr>
          <w:rFonts w:ascii="Arial" w:eastAsia="Arial" w:hAnsi="Arial" w:cs="Arial"/>
        </w:rPr>
        <w:t xml:space="preserve"> 17-inch, 24-inch and 32-inch models come in at $3999, $5499, and $7999 respectively, positioning them as the most </w:t>
      </w:r>
      <w:r w:rsidR="00D25130">
        <w:rPr>
          <w:rFonts w:ascii="Arial" w:eastAsia="Arial" w:hAnsi="Arial" w:cs="Arial"/>
        </w:rPr>
        <w:t>affordable line of HDR capable Production M</w:t>
      </w:r>
      <w:r>
        <w:rPr>
          <w:rFonts w:ascii="Arial" w:eastAsia="Arial" w:hAnsi="Arial" w:cs="Arial"/>
        </w:rPr>
        <w:t>onitors on the market.  All three models and a full array of custom accessories will be available on SmallHD.com and through SmallHD authorized resellers May 2016.</w:t>
      </w:r>
    </w:p>
    <w:p w:rsidR="004D58D5" w:rsidRDefault="004D58D5" w:rsidP="004D58D5">
      <w:pPr>
        <w:pStyle w:val="normal0"/>
        <w:spacing w:after="0" w:line="360" w:lineRule="auto"/>
      </w:pPr>
    </w:p>
    <w:p w:rsidR="004D58D5" w:rsidRDefault="004D58D5" w:rsidP="004D58D5">
      <w:pPr>
        <w:pStyle w:val="normal0"/>
        <w:spacing w:after="0" w:line="360" w:lineRule="auto"/>
      </w:pPr>
      <w:r>
        <w:rPr>
          <w:rFonts w:ascii="Arial" w:eastAsia="Arial" w:hAnsi="Arial" w:cs="Arial"/>
        </w:rPr>
        <w:t xml:space="preserve">For more product information visit </w:t>
      </w:r>
      <w:hyperlink r:id="rId9">
        <w:r>
          <w:rPr>
            <w:rFonts w:ascii="Arial" w:eastAsia="Arial" w:hAnsi="Arial" w:cs="Arial"/>
            <w:color w:val="1155CC"/>
            <w:u w:val="single"/>
          </w:rPr>
          <w:t>www.Small</w:t>
        </w:r>
      </w:hyperlink>
      <w:hyperlink r:id="rId10">
        <w:r>
          <w:rPr>
            <w:rFonts w:ascii="Arial" w:eastAsia="Arial" w:hAnsi="Arial" w:cs="Arial"/>
            <w:color w:val="1155CC"/>
            <w:u w:val="single"/>
          </w:rPr>
          <w:t>HDR.com</w:t>
        </w:r>
      </w:hyperlink>
    </w:p>
    <w:p w:rsidR="004D58D5" w:rsidRDefault="004D58D5" w:rsidP="004D58D5">
      <w:pPr>
        <w:pStyle w:val="normal0"/>
        <w:spacing w:after="0" w:line="360" w:lineRule="auto"/>
      </w:pPr>
      <w:r>
        <w:t>Embed Code for Video:</w:t>
      </w:r>
    </w:p>
    <w:p w:rsidR="004D58D5" w:rsidRPr="006623FB" w:rsidRDefault="004D58D5" w:rsidP="004D58D5">
      <w:pPr>
        <w:rPr>
          <w:rFonts w:ascii="Arial" w:eastAsia="Times New Roman" w:hAnsi="Arial" w:cs="Times New Roman"/>
        </w:rPr>
      </w:pPr>
      <w:r w:rsidRPr="006623FB">
        <w:rPr>
          <w:rFonts w:ascii="Arial" w:eastAsia="Times New Roman" w:hAnsi="Arial" w:cs="Times New Roman"/>
        </w:rPr>
        <w:t>&lt;iframe src="https://player.vimeo.com/video/162755132" width="500" height="281" frameborder="0" webkitallowfullscreen mozallowfullscreen allowfullscreen&gt;&lt;/iframe&gt;</w:t>
      </w:r>
    </w:p>
    <w:p w:rsidR="004D58D5" w:rsidRDefault="00061F22" w:rsidP="004D58D5">
      <w:pPr>
        <w:pStyle w:val="normal0"/>
        <w:spacing w:after="0" w:line="360" w:lineRule="auto"/>
        <w:rPr>
          <w:rFonts w:ascii="Arial" w:hAnsi="Arial"/>
        </w:rPr>
      </w:pPr>
      <w:r w:rsidRPr="00FB1996">
        <w:rPr>
          <w:rFonts w:ascii="Arial" w:hAnsi="Arial"/>
        </w:rPr>
        <w:t>###</w:t>
      </w:r>
    </w:p>
    <w:p w:rsidR="00061F22" w:rsidRPr="00FB1996" w:rsidRDefault="00061F22" w:rsidP="004D58D5">
      <w:pPr>
        <w:pStyle w:val="normal0"/>
        <w:spacing w:after="0" w:line="360" w:lineRule="auto"/>
        <w:rPr>
          <w:rFonts w:ascii="Arial" w:hAnsi="Arial"/>
        </w:rPr>
      </w:pPr>
    </w:p>
    <w:p w:rsidR="00061F22" w:rsidRPr="00FB1996" w:rsidRDefault="00061F22" w:rsidP="00FB1996">
      <w:pPr>
        <w:pStyle w:val="NormalWeb"/>
        <w:spacing w:before="0" w:beforeAutospacing="0" w:after="0" w:afterAutospacing="0" w:line="360" w:lineRule="auto"/>
        <w:rPr>
          <w:rFonts w:ascii="Arial" w:hAnsi="Arial"/>
          <w:sz w:val="22"/>
          <w:szCs w:val="22"/>
        </w:rPr>
      </w:pPr>
      <w:r w:rsidRPr="00FB1996">
        <w:rPr>
          <w:rFonts w:ascii="Arial" w:hAnsi="Arial"/>
          <w:color w:val="000000"/>
          <w:sz w:val="22"/>
          <w:szCs w:val="22"/>
        </w:rPr>
        <w:t>About SmallHD</w:t>
      </w:r>
    </w:p>
    <w:p w:rsidR="00061F22" w:rsidRPr="00FB1996" w:rsidRDefault="00061F22" w:rsidP="00FB1996">
      <w:pPr>
        <w:pStyle w:val="NormalWeb"/>
        <w:spacing w:before="0" w:beforeAutospacing="0" w:after="0" w:afterAutospacing="0" w:line="360" w:lineRule="auto"/>
        <w:rPr>
          <w:rFonts w:ascii="Arial" w:hAnsi="Arial"/>
          <w:sz w:val="22"/>
          <w:szCs w:val="22"/>
        </w:rPr>
      </w:pPr>
      <w:r w:rsidRPr="00FB1996">
        <w:rPr>
          <w:rFonts w:ascii="Arial" w:hAnsi="Arial"/>
          <w:color w:val="000000"/>
          <w:sz w:val="22"/>
          <w:szCs w:val="22"/>
        </w:rPr>
        <w:t>Founded in 2009, SmallHD has made a name as the leading innovator of on-camera monitoring solutions for professional cinematographers, videographers, and photographers worldwide. Creators of the world’s first high definition on-camera monitor, SmallHD continues to push the envelope of what’s possible in an on-camera display by combining advanced cutting-edge technology with accessible pricing.  </w:t>
      </w:r>
    </w:p>
    <w:p w:rsidR="009152D4" w:rsidRPr="00FB1996" w:rsidRDefault="00061F22" w:rsidP="00FB1996">
      <w:pPr>
        <w:pStyle w:val="NormalWeb"/>
        <w:spacing w:before="0" w:beforeAutospacing="0" w:after="0" w:afterAutospacing="0" w:line="360" w:lineRule="auto"/>
        <w:rPr>
          <w:rFonts w:ascii="Arial" w:hAnsi="Arial"/>
          <w:color w:val="000000"/>
          <w:sz w:val="22"/>
          <w:szCs w:val="22"/>
        </w:rPr>
      </w:pPr>
      <w:r w:rsidRPr="00FB1996">
        <w:rPr>
          <w:rFonts w:ascii="Arial" w:hAnsi="Arial"/>
          <w:color w:val="000000"/>
          <w:sz w:val="22"/>
          <w:szCs w:val="22"/>
        </w:rPr>
        <w:t>###</w:t>
      </w:r>
    </w:p>
    <w:p w:rsidR="00061F22" w:rsidRPr="00FB1996" w:rsidRDefault="00061F22" w:rsidP="00FB1996">
      <w:pPr>
        <w:pStyle w:val="NormalWeb"/>
        <w:spacing w:before="0" w:beforeAutospacing="0" w:after="0" w:afterAutospacing="0" w:line="360" w:lineRule="auto"/>
        <w:rPr>
          <w:rFonts w:ascii="Arial" w:hAnsi="Arial"/>
          <w:sz w:val="22"/>
          <w:szCs w:val="22"/>
        </w:rPr>
      </w:pPr>
    </w:p>
    <w:p w:rsidR="00061F22" w:rsidRPr="00FD3EE4" w:rsidRDefault="00FD3EE4" w:rsidP="00FB1996">
      <w:pPr>
        <w:spacing w:after="0" w:line="360" w:lineRule="auto"/>
        <w:rPr>
          <w:rFonts w:ascii="Arial" w:eastAsia="Times New Roman" w:hAnsi="Arial" w:cs="Times New Roman"/>
          <w:color w:val="008000"/>
          <w:sz w:val="28"/>
        </w:rPr>
      </w:pPr>
      <w:r w:rsidRPr="00FD3EE4">
        <w:rPr>
          <w:rFonts w:ascii="Arial" w:eastAsia="Times New Roman" w:hAnsi="Arial" w:cs="Times New Roman"/>
          <w:color w:val="008000"/>
          <w:sz w:val="28"/>
        </w:rPr>
        <w:t xml:space="preserve">For additional photos and </w:t>
      </w:r>
      <w:r w:rsidR="00061F22" w:rsidRPr="00FD3EE4">
        <w:rPr>
          <w:rFonts w:ascii="Arial" w:eastAsia="Times New Roman" w:hAnsi="Arial" w:cs="Times New Roman"/>
          <w:color w:val="008000"/>
          <w:sz w:val="28"/>
        </w:rPr>
        <w:t xml:space="preserve">other news, please go to </w:t>
      </w:r>
      <w:hyperlink r:id="rId11" w:history="1">
        <w:r w:rsidR="00061F22" w:rsidRPr="00FD3EE4">
          <w:rPr>
            <w:rStyle w:val="Hyperlink"/>
            <w:rFonts w:ascii="Arial" w:eastAsia="Times New Roman" w:hAnsi="Arial" w:cs="Times New Roman"/>
            <w:color w:val="008000"/>
            <w:sz w:val="28"/>
          </w:rPr>
          <w:t>www.aboutthegear.com</w:t>
        </w:r>
      </w:hyperlink>
    </w:p>
    <w:p w:rsidR="00FD3EE4" w:rsidRDefault="00FD3EE4" w:rsidP="00FD3EE4">
      <w:pPr>
        <w:pStyle w:val="NormalWeb"/>
        <w:spacing w:before="0" w:beforeAutospacing="0" w:after="0" w:afterAutospacing="0" w:line="360" w:lineRule="auto"/>
        <w:rPr>
          <w:rFonts w:ascii="Arial" w:hAnsi="Arial"/>
          <w:color w:val="000000"/>
          <w:sz w:val="22"/>
          <w:szCs w:val="22"/>
        </w:rPr>
      </w:pPr>
    </w:p>
    <w:p w:rsidR="00FB1996" w:rsidRPr="00FD3EE4" w:rsidRDefault="00FD3EE4" w:rsidP="00FD3EE4">
      <w:pPr>
        <w:pStyle w:val="NormalWeb"/>
        <w:spacing w:before="0" w:beforeAutospacing="0" w:after="0" w:afterAutospacing="0" w:line="360" w:lineRule="auto"/>
        <w:rPr>
          <w:rFonts w:ascii="Arial" w:eastAsia="Calibri" w:hAnsi="Arial"/>
          <w:sz w:val="22"/>
          <w:szCs w:val="22"/>
        </w:rPr>
      </w:pPr>
      <w:r w:rsidRPr="00FB1996">
        <w:rPr>
          <w:rFonts w:ascii="Arial" w:hAnsi="Arial"/>
          <w:color w:val="000000"/>
          <w:sz w:val="22"/>
          <w:szCs w:val="22"/>
        </w:rPr>
        <w:t xml:space="preserve">Information Prepared by Lewis Communications: </w:t>
      </w:r>
      <w:hyperlink r:id="rId12" w:history="1">
        <w:r w:rsidRPr="00FB1996">
          <w:rPr>
            <w:rStyle w:val="Hyperlink"/>
            <w:rFonts w:ascii="Arial" w:hAnsi="Arial"/>
            <w:sz w:val="22"/>
            <w:szCs w:val="22"/>
          </w:rPr>
          <w:t>susan@lewiscommunications.net</w:t>
        </w:r>
      </w:hyperlink>
      <w:r w:rsidRPr="00FB1996">
        <w:rPr>
          <w:rFonts w:ascii="Arial" w:hAnsi="Arial"/>
          <w:color w:val="000000"/>
          <w:sz w:val="22"/>
          <w:szCs w:val="22"/>
        </w:rPr>
        <w:t xml:space="preserve">  </w:t>
      </w:r>
    </w:p>
    <w:sectPr w:rsidR="00FB1996" w:rsidRPr="00FD3EE4" w:rsidSect="005D4118">
      <w:headerReference w:type="default" r:id="rId13"/>
      <w:pgSz w:w="12240" w:h="15840"/>
      <w:pgMar w:top="1440" w:right="1440" w:bottom="1440" w:left="1440" w:gutter="0"/>
      <w:pgNumType w:start="1"/>
      <w:printerSettings r:id="rId14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178" w:rsidRDefault="00970178">
      <w:pPr>
        <w:spacing w:after="0" w:line="240" w:lineRule="auto"/>
      </w:pPr>
      <w:r>
        <w:separator/>
      </w:r>
    </w:p>
  </w:endnote>
  <w:endnote w:type="continuationSeparator" w:id="0">
    <w:p w:rsidR="00970178" w:rsidRDefault="00970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178" w:rsidRDefault="00970178">
      <w:pPr>
        <w:spacing w:after="0" w:line="240" w:lineRule="auto"/>
      </w:pPr>
      <w:r>
        <w:separator/>
      </w:r>
    </w:p>
  </w:footnote>
  <w:footnote w:type="continuationSeparator" w:id="0">
    <w:p w:rsidR="00970178" w:rsidRDefault="00970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178" w:rsidRDefault="002F31C8">
    <w:pPr>
      <w:pStyle w:val="normal0"/>
      <w:spacing w:before="720"/>
    </w:pPr>
    <w:hyperlink r:id="rId1"/>
    <w:r w:rsidR="00970178">
      <w:rPr>
        <w:noProof/>
      </w:rPr>
      <w:drawing>
        <wp:anchor distT="0" distB="0" distL="114300" distR="114300" simplePos="0" relativeHeight="251658240" behindDoc="0" locked="0" layoutInCell="0" allowOverlap="0">
          <wp:simplePos x="0" y="0"/>
          <wp:positionH relativeFrom="margin">
            <wp:posOffset>3200400</wp:posOffset>
          </wp:positionH>
          <wp:positionV relativeFrom="paragraph">
            <wp:posOffset>-228599</wp:posOffset>
          </wp:positionV>
          <wp:extent cx="2844800" cy="51435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480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489"/>
    <w:rsid w:val="00061F22"/>
    <w:rsid w:val="000C408F"/>
    <w:rsid w:val="0017409E"/>
    <w:rsid w:val="001D5C16"/>
    <w:rsid w:val="001F1953"/>
    <w:rsid w:val="001F7489"/>
    <w:rsid w:val="00263E23"/>
    <w:rsid w:val="002B2252"/>
    <w:rsid w:val="002C59C6"/>
    <w:rsid w:val="002D369B"/>
    <w:rsid w:val="002F31C8"/>
    <w:rsid w:val="002F46A2"/>
    <w:rsid w:val="003D278A"/>
    <w:rsid w:val="003F059C"/>
    <w:rsid w:val="003F70FC"/>
    <w:rsid w:val="004666AC"/>
    <w:rsid w:val="00487F1B"/>
    <w:rsid w:val="004B2F48"/>
    <w:rsid w:val="004D58D5"/>
    <w:rsid w:val="00513117"/>
    <w:rsid w:val="00531420"/>
    <w:rsid w:val="00567477"/>
    <w:rsid w:val="0058752A"/>
    <w:rsid w:val="0058783A"/>
    <w:rsid w:val="005D4118"/>
    <w:rsid w:val="006501F4"/>
    <w:rsid w:val="006D3F64"/>
    <w:rsid w:val="00713EDC"/>
    <w:rsid w:val="0072525B"/>
    <w:rsid w:val="00776DCD"/>
    <w:rsid w:val="0079688A"/>
    <w:rsid w:val="00813A55"/>
    <w:rsid w:val="00834181"/>
    <w:rsid w:val="00842167"/>
    <w:rsid w:val="00877091"/>
    <w:rsid w:val="008E0239"/>
    <w:rsid w:val="00903AB5"/>
    <w:rsid w:val="009152D4"/>
    <w:rsid w:val="00955B73"/>
    <w:rsid w:val="009657EC"/>
    <w:rsid w:val="00970178"/>
    <w:rsid w:val="009E0C40"/>
    <w:rsid w:val="00A10911"/>
    <w:rsid w:val="00A677E5"/>
    <w:rsid w:val="00A75A7C"/>
    <w:rsid w:val="00AD3BDB"/>
    <w:rsid w:val="00B102EA"/>
    <w:rsid w:val="00B14510"/>
    <w:rsid w:val="00B91C71"/>
    <w:rsid w:val="00BA3134"/>
    <w:rsid w:val="00BF5EBA"/>
    <w:rsid w:val="00C42B5F"/>
    <w:rsid w:val="00C46E3C"/>
    <w:rsid w:val="00C505C1"/>
    <w:rsid w:val="00C809F4"/>
    <w:rsid w:val="00D25130"/>
    <w:rsid w:val="00D45F7F"/>
    <w:rsid w:val="00D476A1"/>
    <w:rsid w:val="00DD787A"/>
    <w:rsid w:val="00E31A95"/>
    <w:rsid w:val="00E579B0"/>
    <w:rsid w:val="00E708DA"/>
    <w:rsid w:val="00ED6270"/>
    <w:rsid w:val="00F1004D"/>
    <w:rsid w:val="00F501C2"/>
    <w:rsid w:val="00F55C14"/>
    <w:rsid w:val="00FA61E1"/>
    <w:rsid w:val="00FB1996"/>
    <w:rsid w:val="00FD3EE4"/>
    <w:rsid w:val="00FD4E68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E0239"/>
  </w:style>
  <w:style w:type="paragraph" w:styleId="Heading1">
    <w:name w:val="heading 1"/>
    <w:basedOn w:val="normal0"/>
    <w:next w:val="normal0"/>
    <w:rsid w:val="001F748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F748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F748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F748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F7489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1F748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1F7489"/>
  </w:style>
  <w:style w:type="paragraph" w:styleId="Title">
    <w:name w:val="Title"/>
    <w:basedOn w:val="normal0"/>
    <w:next w:val="normal0"/>
    <w:rsid w:val="001F748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F748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C59C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59C6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D278A"/>
  </w:style>
  <w:style w:type="character" w:styleId="FollowedHyperlink">
    <w:name w:val="FollowedHyperlink"/>
    <w:basedOn w:val="DefaultParagraphFont"/>
    <w:rsid w:val="00F55C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239"/>
  </w:style>
  <w:style w:type="paragraph" w:styleId="Heading1">
    <w:name w:val="heading 1"/>
    <w:basedOn w:val="normal0"/>
    <w:next w:val="normal0"/>
    <w:rsid w:val="001F748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F748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F748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F748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F7489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1F748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F7489"/>
  </w:style>
  <w:style w:type="paragraph" w:styleId="Title">
    <w:name w:val="Title"/>
    <w:basedOn w:val="normal0"/>
    <w:next w:val="normal0"/>
    <w:rsid w:val="001F748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F748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C59C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59C6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D2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boutthegear.com" TargetMode="External"/><Relationship Id="rId12" Type="http://schemas.openxmlformats.org/officeDocument/2006/relationships/hyperlink" Target="mailto:susan@lewiscommunications.net" TargetMode="External"/><Relationship Id="rId13" Type="http://schemas.openxmlformats.org/officeDocument/2006/relationships/header" Target="header1.xm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smallhd.com" TargetMode="External"/><Relationship Id="rId7" Type="http://schemas.openxmlformats.org/officeDocument/2006/relationships/hyperlink" Target="http://smallhdr.com" TargetMode="External"/><Relationship Id="rId8" Type="http://schemas.openxmlformats.org/officeDocument/2006/relationships/hyperlink" Target="http://smallhdr.com" TargetMode="External"/><Relationship Id="rId9" Type="http://schemas.openxmlformats.org/officeDocument/2006/relationships/hyperlink" Target="http://www.smallhdr.com" TargetMode="External"/><Relationship Id="rId10" Type="http://schemas.openxmlformats.org/officeDocument/2006/relationships/hyperlink" Target="http://www.smallhd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outthegear.com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412</Words>
  <Characters>2352</Characters>
  <Application>Microsoft Macintosh Word</Application>
  <DocSecurity>0</DocSecurity>
  <Lines>19</Lines>
  <Paragraphs>4</Paragraphs>
  <ScaleCrop>false</ScaleCrop>
  <Company>Lewis Communications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LEWIS</cp:lastModifiedBy>
  <cp:revision>41</cp:revision>
  <cp:lastPrinted>2016-04-14T16:11:00Z</cp:lastPrinted>
  <dcterms:created xsi:type="dcterms:W3CDTF">2016-02-22T18:26:00Z</dcterms:created>
  <dcterms:modified xsi:type="dcterms:W3CDTF">2016-04-14T16:30:00Z</dcterms:modified>
</cp:coreProperties>
</file>