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9D5F2" w14:textId="3AD00FCA" w:rsidR="005111B1" w:rsidRPr="002E6061" w:rsidRDefault="005111B1" w:rsidP="00010414">
      <w:pPr>
        <w:pStyle w:val="Default"/>
        <w:pBdr>
          <w:top w:val="none" w:sz="0" w:space="0" w:color="auto"/>
          <w:left w:val="none" w:sz="0" w:space="0" w:color="auto"/>
          <w:bottom w:val="none" w:sz="0" w:space="0" w:color="auto"/>
          <w:right w:val="none" w:sz="0" w:space="0" w:color="auto"/>
          <w:bar w:val="none" w:sz="0" w:color="auto"/>
        </w:pBdr>
        <w:ind w:right="720"/>
        <w:rPr>
          <w:rFonts w:ascii="Arial" w:hAnsi="Arial" w:cs="Arial"/>
          <w:b/>
          <w:bCs/>
          <w:color w:val="auto"/>
          <w:u w:color="000000"/>
          <w:lang w:val="en-US"/>
        </w:rPr>
      </w:pPr>
      <w:r w:rsidRPr="002E6061">
        <w:rPr>
          <w:rFonts w:ascii="Arial" w:hAnsi="Arial" w:cs="Arial"/>
          <w:b/>
          <w:bCs/>
          <w:color w:val="auto"/>
          <w:u w:color="000000"/>
          <w:lang w:val="en-US"/>
        </w:rPr>
        <w:t>NEWS RELEASE</w:t>
      </w:r>
      <w:r>
        <w:rPr>
          <w:rFonts w:ascii="Arial" w:hAnsi="Arial" w:cs="Arial"/>
          <w:b/>
          <w:bCs/>
          <w:color w:val="auto"/>
          <w:u w:color="000000"/>
          <w:lang w:val="en-US"/>
        </w:rPr>
        <w:t xml:space="preserve"> </w:t>
      </w:r>
    </w:p>
    <w:p w14:paraId="1A51856D" w14:textId="77777777" w:rsidR="005111B1" w:rsidRPr="002E6061" w:rsidRDefault="005111B1" w:rsidP="00010414">
      <w:pPr>
        <w:pStyle w:val="Default"/>
        <w:pBdr>
          <w:top w:val="none" w:sz="0" w:space="0" w:color="auto"/>
          <w:left w:val="none" w:sz="0" w:space="0" w:color="auto"/>
          <w:bottom w:val="none" w:sz="0" w:space="0" w:color="auto"/>
          <w:right w:val="none" w:sz="0" w:space="0" w:color="auto"/>
          <w:bar w:val="none" w:sz="0" w:color="auto"/>
        </w:pBdr>
        <w:ind w:right="720"/>
        <w:rPr>
          <w:rFonts w:ascii="Arial" w:hAnsi="Arial" w:cs="Arial"/>
          <w:b/>
          <w:bCs/>
          <w:color w:val="auto"/>
          <w:lang w:val="en-US"/>
        </w:rPr>
      </w:pPr>
      <w:r w:rsidRPr="002E6061">
        <w:rPr>
          <w:rFonts w:ascii="Arial" w:hAnsi="Arial" w:cs="Arial"/>
          <w:b/>
          <w:bCs/>
          <w:color w:val="auto"/>
          <w:lang w:val="en-US"/>
        </w:rPr>
        <w:t>Cine Gear Expo</w:t>
      </w:r>
    </w:p>
    <w:p w14:paraId="44785846" w14:textId="77777777" w:rsidR="005111B1" w:rsidRPr="002E6061" w:rsidRDefault="005111B1" w:rsidP="00010414">
      <w:pPr>
        <w:pStyle w:val="Default"/>
        <w:pBdr>
          <w:top w:val="none" w:sz="0" w:space="0" w:color="auto"/>
          <w:left w:val="none" w:sz="0" w:space="0" w:color="auto"/>
          <w:bottom w:val="none" w:sz="0" w:space="0" w:color="auto"/>
          <w:right w:val="none" w:sz="0" w:space="0" w:color="auto"/>
          <w:bar w:val="none" w:sz="0" w:color="auto"/>
        </w:pBdr>
        <w:ind w:right="720"/>
        <w:rPr>
          <w:rFonts w:ascii="Arial" w:hAnsi="Arial" w:cs="Arial"/>
          <w:color w:val="auto"/>
          <w:u w:color="000000"/>
          <w:lang w:val="en-US"/>
        </w:rPr>
      </w:pPr>
      <w:r w:rsidRPr="002E6061">
        <w:rPr>
          <w:rFonts w:ascii="Arial" w:hAnsi="Arial" w:cs="Arial"/>
          <w:color w:val="auto"/>
          <w:u w:color="000000"/>
          <w:lang w:val="en-US"/>
        </w:rPr>
        <w:t>www.cinegearexpo.com</w:t>
      </w:r>
    </w:p>
    <w:p w14:paraId="57DF5FAD" w14:textId="12839C0E" w:rsidR="005111B1" w:rsidRDefault="005111B1" w:rsidP="00010414">
      <w:pPr>
        <w:pStyle w:val="Default"/>
        <w:pBdr>
          <w:top w:val="none" w:sz="0" w:space="0" w:color="auto"/>
          <w:left w:val="none" w:sz="0" w:space="0" w:color="auto"/>
          <w:bottom w:val="none" w:sz="0" w:space="0" w:color="auto"/>
          <w:right w:val="none" w:sz="0" w:space="0" w:color="auto"/>
          <w:bar w:val="none" w:sz="0" w:color="auto"/>
        </w:pBdr>
        <w:ind w:right="720"/>
        <w:rPr>
          <w:rFonts w:ascii="Arial" w:hAnsi="Arial" w:cs="Arial"/>
          <w:color w:val="auto"/>
          <w:lang w:val="en-US"/>
        </w:rPr>
      </w:pPr>
      <w:r w:rsidRPr="002E6061">
        <w:rPr>
          <w:rFonts w:ascii="Arial" w:hAnsi="Arial" w:cs="Arial"/>
          <w:color w:val="auto"/>
          <w:lang w:val="en-US"/>
        </w:rPr>
        <w:t xml:space="preserve">Effective: June </w:t>
      </w:r>
      <w:r w:rsidR="00686F6A" w:rsidRPr="002E6061">
        <w:rPr>
          <w:rFonts w:ascii="Arial" w:hAnsi="Arial" w:cs="Arial"/>
          <w:color w:val="auto"/>
          <w:lang w:val="en-US"/>
        </w:rPr>
        <w:t>2</w:t>
      </w:r>
      <w:r w:rsidR="007B5A13">
        <w:rPr>
          <w:rFonts w:ascii="Arial" w:hAnsi="Arial" w:cs="Arial"/>
          <w:color w:val="auto"/>
          <w:lang w:val="en-US"/>
        </w:rPr>
        <w:t>4</w:t>
      </w:r>
      <w:r w:rsidRPr="002E6061">
        <w:rPr>
          <w:rFonts w:ascii="Arial" w:hAnsi="Arial" w:cs="Arial"/>
          <w:color w:val="auto"/>
          <w:lang w:val="en-US"/>
        </w:rPr>
        <w:t>, 2019</w:t>
      </w:r>
    </w:p>
    <w:p w14:paraId="2F665F6B" w14:textId="77777777" w:rsidR="005111B1" w:rsidRDefault="005111B1" w:rsidP="00010414">
      <w:pPr>
        <w:pStyle w:val="Default"/>
        <w:pBdr>
          <w:top w:val="none" w:sz="0" w:space="0" w:color="auto"/>
          <w:left w:val="none" w:sz="0" w:space="0" w:color="auto"/>
          <w:bottom w:val="none" w:sz="0" w:space="0" w:color="auto"/>
          <w:right w:val="none" w:sz="0" w:space="0" w:color="auto"/>
          <w:bar w:val="none" w:sz="0" w:color="auto"/>
        </w:pBdr>
        <w:ind w:right="720"/>
        <w:rPr>
          <w:rFonts w:ascii="Arial" w:hAnsi="Arial" w:cs="Arial"/>
          <w:color w:val="auto"/>
          <w:lang w:val="en-US"/>
        </w:rPr>
      </w:pPr>
    </w:p>
    <w:p w14:paraId="0567511C" w14:textId="77777777" w:rsidR="005111B1" w:rsidRPr="002E6061" w:rsidRDefault="005111B1" w:rsidP="00010414">
      <w:pPr>
        <w:pStyle w:val="Default"/>
        <w:pBdr>
          <w:top w:val="none" w:sz="0" w:space="0" w:color="auto"/>
          <w:left w:val="none" w:sz="0" w:space="0" w:color="auto"/>
          <w:bottom w:val="none" w:sz="0" w:space="0" w:color="auto"/>
          <w:right w:val="none" w:sz="0" w:space="0" w:color="auto"/>
          <w:bar w:val="none" w:sz="0" w:color="auto"/>
        </w:pBdr>
        <w:ind w:right="720"/>
        <w:rPr>
          <w:rFonts w:ascii="Arial" w:hAnsi="Arial" w:cs="Arial"/>
          <w:b/>
          <w:bCs/>
          <w:color w:val="auto"/>
          <w:lang w:val="en-US"/>
        </w:rPr>
      </w:pPr>
    </w:p>
    <w:p w14:paraId="679F4C5A" w14:textId="641B9846" w:rsidR="005111B1" w:rsidRPr="002E6061" w:rsidRDefault="005111B1" w:rsidP="00010414">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center"/>
        <w:rPr>
          <w:rFonts w:ascii="Arial" w:hAnsi="Arial" w:cs="Arial"/>
          <w:bCs/>
          <w:color w:val="auto"/>
          <w:highlight w:val="green"/>
          <w:lang w:val="en-US"/>
        </w:rPr>
      </w:pPr>
      <w:r w:rsidRPr="002E6061">
        <w:rPr>
          <w:rFonts w:ascii="Arial" w:hAnsi="Arial" w:cs="Arial"/>
          <w:b/>
          <w:bCs/>
          <w:color w:val="auto"/>
          <w:sz w:val="24"/>
          <w:szCs w:val="24"/>
          <w:lang w:val="en-US"/>
        </w:rPr>
        <w:t>Cine Gear Announces Winners of Technical Achievement Awards</w:t>
      </w:r>
    </w:p>
    <w:p w14:paraId="3D5A286F"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r w:rsidRPr="00C74B91">
        <w:rPr>
          <w:rFonts w:ascii="Arial" w:eastAsia="Times New Roman" w:hAnsi="Arial"/>
          <w:color w:val="403F42"/>
          <w:sz w:val="21"/>
          <w:szCs w:val="21"/>
        </w:rPr>
        <w:t>Each year the industry’s tech manufacturers aim to show crowds their hottest new production and post production gear at Cine Gear Expo in Hollywood. This year the Cine Gear Technical Achievement Awards drew 130 entries from the 306 attending vendors. The Expo’s team of sixteen expert judges representing a multiplicity of industry disciplines deliberated and voted on the worthy new technology candidates in 12 different product categories. </w:t>
      </w:r>
    </w:p>
    <w:p w14:paraId="46CDF241"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p>
    <w:p w14:paraId="65D38FD6"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r w:rsidRPr="00C74B91">
        <w:rPr>
          <w:rFonts w:ascii="Arial" w:eastAsia="Times New Roman" w:hAnsi="Arial"/>
          <w:color w:val="403F42"/>
          <w:sz w:val="21"/>
          <w:szCs w:val="21"/>
        </w:rPr>
        <w:t>The judges and Cine Gear Expo are pleased to announce the 2019 Cine Gear Expo Technical Achievement Award recipients. </w:t>
      </w:r>
    </w:p>
    <w:p w14:paraId="0041F7FC"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p>
    <w:p w14:paraId="7DD33FF5"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r w:rsidRPr="00C74B91">
        <w:rPr>
          <w:rFonts w:ascii="Arial" w:eastAsia="Times New Roman" w:hAnsi="Arial"/>
          <w:color w:val="403F42"/>
          <w:sz w:val="21"/>
          <w:szCs w:val="21"/>
        </w:rPr>
        <w:t>In the </w:t>
      </w:r>
      <w:r w:rsidRPr="00C74B91">
        <w:rPr>
          <w:rFonts w:ascii="Arial" w:eastAsia="Times New Roman" w:hAnsi="Arial"/>
          <w:i/>
          <w:iCs/>
          <w:color w:val="403F42"/>
          <w:sz w:val="21"/>
          <w:szCs w:val="21"/>
        </w:rPr>
        <w:t>Camera Technology</w:t>
      </w:r>
      <w:r w:rsidRPr="00C74B91">
        <w:rPr>
          <w:rFonts w:ascii="Arial" w:eastAsia="Times New Roman" w:hAnsi="Arial"/>
          <w:color w:val="403F42"/>
          <w:sz w:val="21"/>
          <w:szCs w:val="21"/>
        </w:rPr>
        <w:t> category, the winning entry was Sony Electronics with their Sony VENICE Extension System that can separate the VENICE's imaging block from the camera body by up to 18 feet which greatly enhances the camera’s versatility.</w:t>
      </w:r>
    </w:p>
    <w:p w14:paraId="2C4989CD"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p>
    <w:p w14:paraId="442DD0C0" w14:textId="77777777" w:rsidR="00C801CC" w:rsidRPr="00C801CC" w:rsidRDefault="00C801CC" w:rsidP="00C801CC">
      <w:pPr>
        <w:pBdr>
          <w:top w:val="none" w:sz="0" w:space="0" w:color="auto"/>
          <w:left w:val="none" w:sz="0" w:space="0" w:color="auto"/>
          <w:bottom w:val="none" w:sz="0" w:space="0" w:color="auto"/>
          <w:right w:val="none" w:sz="0" w:space="0" w:color="auto"/>
          <w:bar w:val="none" w:sz="0" w:color="auto"/>
        </w:pBdr>
        <w:rPr>
          <w:rFonts w:eastAsia="Times New Roman"/>
        </w:rPr>
      </w:pPr>
      <w:r w:rsidRPr="00C801CC">
        <w:rPr>
          <w:rFonts w:ascii="Arial" w:eastAsia="Times New Roman" w:hAnsi="Arial" w:cs="Arial"/>
          <w:color w:val="333333"/>
          <w:sz w:val="21"/>
          <w:szCs w:val="21"/>
          <w:shd w:val="clear" w:color="auto" w:fill="FFFFFF"/>
        </w:rPr>
        <w:t>The award for </w:t>
      </w:r>
      <w:r w:rsidRPr="00C801CC">
        <w:rPr>
          <w:rFonts w:ascii="Arial" w:eastAsia="Times New Roman" w:hAnsi="Arial" w:cs="Arial"/>
          <w:i/>
          <w:iCs/>
          <w:color w:val="333333"/>
          <w:sz w:val="21"/>
          <w:szCs w:val="21"/>
          <w:bdr w:val="none" w:sz="0" w:space="0" w:color="auto" w:frame="1"/>
          <w:shd w:val="clear" w:color="auto" w:fill="FFFFFF"/>
        </w:rPr>
        <w:t>Camera Technology: Optics</w:t>
      </w:r>
      <w:r w:rsidRPr="00C801CC">
        <w:rPr>
          <w:rFonts w:ascii="Arial" w:eastAsia="Times New Roman" w:hAnsi="Arial" w:cs="Arial"/>
          <w:color w:val="333333"/>
          <w:sz w:val="21"/>
          <w:szCs w:val="21"/>
          <w:shd w:val="clear" w:color="auto" w:fill="FFFFFF"/>
        </w:rPr>
        <w:t> was a dead heat with the win going to Cooke Optics, for the Anamorphic/</w:t>
      </w:r>
      <w:proofErr w:type="spellStart"/>
      <w:r w:rsidRPr="00C801CC">
        <w:rPr>
          <w:rFonts w:ascii="Arial" w:eastAsia="Times New Roman" w:hAnsi="Arial" w:cs="Arial"/>
          <w:color w:val="333333"/>
          <w:sz w:val="21"/>
          <w:szCs w:val="21"/>
          <w:shd w:val="clear" w:color="auto" w:fill="FFFFFF"/>
        </w:rPr>
        <w:t>i</w:t>
      </w:r>
      <w:proofErr w:type="spellEnd"/>
      <w:r w:rsidRPr="00C801CC">
        <w:rPr>
          <w:rFonts w:ascii="Arial" w:eastAsia="Times New Roman" w:hAnsi="Arial" w:cs="Arial"/>
          <w:color w:val="333333"/>
          <w:sz w:val="21"/>
          <w:szCs w:val="21"/>
          <w:shd w:val="clear" w:color="auto" w:fill="FFFFFF"/>
        </w:rPr>
        <w:t xml:space="preserve"> Full Frame Plus Lens, and to </w:t>
      </w:r>
      <w:proofErr w:type="spellStart"/>
      <w:r w:rsidRPr="00C801CC">
        <w:rPr>
          <w:rFonts w:ascii="Arial" w:eastAsia="Times New Roman" w:hAnsi="Arial" w:cs="Arial"/>
          <w:color w:val="333333"/>
          <w:sz w:val="21"/>
          <w:szCs w:val="21"/>
          <w:shd w:val="clear" w:color="auto" w:fill="FFFFFF"/>
        </w:rPr>
        <w:t>Entaniya</w:t>
      </w:r>
      <w:proofErr w:type="spellEnd"/>
      <w:r w:rsidRPr="00C801CC">
        <w:rPr>
          <w:rFonts w:ascii="Arial" w:eastAsia="Times New Roman" w:hAnsi="Arial" w:cs="Arial"/>
          <w:color w:val="333333"/>
          <w:sz w:val="21"/>
          <w:szCs w:val="21"/>
          <w:shd w:val="clear" w:color="auto" w:fill="FFFFFF"/>
        </w:rPr>
        <w:t xml:space="preserve"> for their </w:t>
      </w:r>
      <w:proofErr w:type="spellStart"/>
      <w:r w:rsidRPr="00C801CC">
        <w:rPr>
          <w:rFonts w:ascii="Arial" w:eastAsia="Times New Roman" w:hAnsi="Arial" w:cs="Arial"/>
          <w:color w:val="333333"/>
          <w:sz w:val="21"/>
          <w:szCs w:val="21"/>
          <w:shd w:val="clear" w:color="auto" w:fill="FFFFFF"/>
        </w:rPr>
        <w:t>Entaniya</w:t>
      </w:r>
      <w:proofErr w:type="spellEnd"/>
      <w:r w:rsidRPr="00C801CC">
        <w:rPr>
          <w:rFonts w:ascii="Arial" w:eastAsia="Times New Roman" w:hAnsi="Arial" w:cs="Arial"/>
          <w:color w:val="333333"/>
          <w:sz w:val="21"/>
          <w:szCs w:val="21"/>
          <w:shd w:val="clear" w:color="auto" w:fill="FFFFFF"/>
        </w:rPr>
        <w:t xml:space="preserve"> Fisheye PL mount lens with a 220-degree angle of view that covers Super 35 sensors. The judges also awarded an Honorary Mention to ARRI for their 15mm Signature Prime lens.</w:t>
      </w:r>
    </w:p>
    <w:p w14:paraId="34EE129A"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bookmarkStart w:id="0" w:name="_GoBack"/>
      <w:bookmarkEnd w:id="0"/>
    </w:p>
    <w:p w14:paraId="2C4C753D"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r w:rsidRPr="00C74B91">
        <w:rPr>
          <w:rFonts w:ascii="Arial" w:eastAsia="Times New Roman" w:hAnsi="Arial"/>
          <w:color w:val="403F42"/>
          <w:sz w:val="21"/>
          <w:szCs w:val="21"/>
        </w:rPr>
        <w:t>In </w:t>
      </w:r>
      <w:r w:rsidRPr="00C74B91">
        <w:rPr>
          <w:rFonts w:ascii="Arial" w:eastAsia="Times New Roman" w:hAnsi="Arial"/>
          <w:i/>
          <w:iCs/>
          <w:color w:val="403F42"/>
          <w:sz w:val="21"/>
          <w:szCs w:val="21"/>
        </w:rPr>
        <w:t>Camera Technology: Accessories</w:t>
      </w:r>
      <w:r w:rsidRPr="00C74B91">
        <w:rPr>
          <w:rFonts w:ascii="Arial" w:eastAsia="Times New Roman" w:hAnsi="Arial"/>
          <w:color w:val="403F42"/>
          <w:sz w:val="21"/>
          <w:szCs w:val="21"/>
        </w:rPr>
        <w:t xml:space="preserve">, the top award went to </w:t>
      </w:r>
      <w:proofErr w:type="spellStart"/>
      <w:r w:rsidRPr="00C74B91">
        <w:rPr>
          <w:rFonts w:ascii="Arial" w:eastAsia="Times New Roman" w:hAnsi="Arial"/>
          <w:color w:val="403F42"/>
          <w:sz w:val="21"/>
          <w:szCs w:val="21"/>
        </w:rPr>
        <w:t>Qinematiq</w:t>
      </w:r>
      <w:proofErr w:type="spellEnd"/>
      <w:r w:rsidRPr="00C74B91">
        <w:rPr>
          <w:rFonts w:ascii="Arial" w:eastAsia="Times New Roman" w:hAnsi="Arial"/>
          <w:color w:val="403F42"/>
          <w:sz w:val="21"/>
          <w:szCs w:val="21"/>
        </w:rPr>
        <w:t xml:space="preserve"> for their Smart Ranger 2 dual distance measurement tool that merges two kinds of receivers in a single housing. In addition, a Judge’s Honorary Mention was given to Panavision for their POV2, OLED HD Viewfinder 2. </w:t>
      </w:r>
    </w:p>
    <w:p w14:paraId="0C3A7018"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p>
    <w:p w14:paraId="38EAEE69"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r w:rsidRPr="00C74B91">
        <w:rPr>
          <w:rFonts w:ascii="Arial" w:eastAsia="Times New Roman" w:hAnsi="Arial"/>
          <w:color w:val="403F42"/>
          <w:sz w:val="21"/>
          <w:szCs w:val="21"/>
        </w:rPr>
        <w:t>Although competition was abundant in the </w:t>
      </w:r>
      <w:r w:rsidRPr="00C74B91">
        <w:rPr>
          <w:rFonts w:ascii="Arial" w:eastAsia="Times New Roman" w:hAnsi="Arial"/>
          <w:i/>
          <w:iCs/>
          <w:color w:val="403F42"/>
          <w:sz w:val="21"/>
          <w:szCs w:val="21"/>
        </w:rPr>
        <w:t xml:space="preserve">Lighting Technology: Production </w:t>
      </w:r>
      <w:proofErr w:type="spellStart"/>
      <w:r w:rsidRPr="00C74B91">
        <w:rPr>
          <w:rFonts w:ascii="Arial" w:eastAsia="Times New Roman" w:hAnsi="Arial"/>
          <w:i/>
          <w:iCs/>
          <w:color w:val="403F42"/>
          <w:sz w:val="21"/>
          <w:szCs w:val="21"/>
        </w:rPr>
        <w:t>Lighting</w:t>
      </w:r>
      <w:r w:rsidRPr="00C74B91">
        <w:rPr>
          <w:rFonts w:ascii="Arial" w:eastAsia="Times New Roman" w:hAnsi="Arial"/>
          <w:color w:val="403F42"/>
          <w:sz w:val="21"/>
          <w:szCs w:val="21"/>
        </w:rPr>
        <w:t>category</w:t>
      </w:r>
      <w:proofErr w:type="spellEnd"/>
      <w:r w:rsidRPr="00C74B91">
        <w:rPr>
          <w:rFonts w:ascii="Arial" w:eastAsia="Times New Roman" w:hAnsi="Arial"/>
          <w:color w:val="403F42"/>
          <w:sz w:val="21"/>
          <w:szCs w:val="21"/>
        </w:rPr>
        <w:t xml:space="preserve">, </w:t>
      </w:r>
      <w:proofErr w:type="spellStart"/>
      <w:r w:rsidRPr="00C74B91">
        <w:rPr>
          <w:rFonts w:ascii="Arial" w:eastAsia="Times New Roman" w:hAnsi="Arial"/>
          <w:color w:val="403F42"/>
          <w:sz w:val="21"/>
          <w:szCs w:val="21"/>
        </w:rPr>
        <w:t>Creamsource’s</w:t>
      </w:r>
      <w:proofErr w:type="spellEnd"/>
      <w:r w:rsidRPr="00C74B91">
        <w:rPr>
          <w:rFonts w:ascii="Arial" w:eastAsia="Times New Roman" w:hAnsi="Arial"/>
          <w:color w:val="403F42"/>
          <w:sz w:val="21"/>
          <w:szCs w:val="21"/>
        </w:rPr>
        <w:t xml:space="preserve"> SpaceX LED studio top light fixture took home the highest honor. There was also a Judge’s Honorary Mention for </w:t>
      </w:r>
      <w:proofErr w:type="spellStart"/>
      <w:r w:rsidRPr="00C74B91">
        <w:rPr>
          <w:rFonts w:ascii="Arial" w:eastAsia="Times New Roman" w:hAnsi="Arial"/>
          <w:color w:val="403F42"/>
          <w:sz w:val="21"/>
          <w:szCs w:val="21"/>
        </w:rPr>
        <w:t>Airstar’s</w:t>
      </w:r>
      <w:proofErr w:type="spellEnd"/>
      <w:r w:rsidRPr="00C74B91">
        <w:rPr>
          <w:rFonts w:ascii="Arial" w:eastAsia="Times New Roman" w:hAnsi="Arial"/>
          <w:color w:val="403F42"/>
          <w:sz w:val="21"/>
          <w:szCs w:val="21"/>
        </w:rPr>
        <w:t xml:space="preserve"> Neo-Film Balloon Light. </w:t>
      </w:r>
      <w:proofErr w:type="spellStart"/>
      <w:r w:rsidRPr="00C74B91">
        <w:rPr>
          <w:rFonts w:ascii="Arial" w:eastAsia="Times New Roman" w:hAnsi="Arial"/>
          <w:color w:val="403F42"/>
          <w:sz w:val="21"/>
          <w:szCs w:val="21"/>
        </w:rPr>
        <w:t>In</w:t>
      </w:r>
      <w:r w:rsidRPr="00C74B91">
        <w:rPr>
          <w:rFonts w:ascii="Arial" w:eastAsia="Times New Roman" w:hAnsi="Arial"/>
          <w:i/>
          <w:iCs/>
          <w:color w:val="403F42"/>
          <w:sz w:val="21"/>
          <w:szCs w:val="21"/>
        </w:rPr>
        <w:t>Lighting</w:t>
      </w:r>
      <w:proofErr w:type="spellEnd"/>
      <w:r w:rsidRPr="00C74B91">
        <w:rPr>
          <w:rFonts w:ascii="Arial" w:eastAsia="Times New Roman" w:hAnsi="Arial"/>
          <w:i/>
          <w:iCs/>
          <w:color w:val="403F42"/>
          <w:sz w:val="21"/>
          <w:szCs w:val="21"/>
        </w:rPr>
        <w:t xml:space="preserve"> Technology: Specialized Lighting</w:t>
      </w:r>
      <w:r w:rsidRPr="00C74B91">
        <w:rPr>
          <w:rFonts w:ascii="Arial" w:eastAsia="Times New Roman" w:hAnsi="Arial"/>
          <w:color w:val="403F42"/>
          <w:sz w:val="21"/>
          <w:szCs w:val="21"/>
        </w:rPr>
        <w:t>, the award went to Moss LED for their high output, battery-powered, Cinema LED Work Light. With a high CRI, it is outdoor-rated and color temperature-adjustable. The winning entry in </w:t>
      </w:r>
      <w:r w:rsidRPr="00C74B91">
        <w:rPr>
          <w:rFonts w:ascii="Arial" w:eastAsia="Times New Roman" w:hAnsi="Arial"/>
          <w:i/>
          <w:iCs/>
          <w:color w:val="403F42"/>
          <w:sz w:val="21"/>
          <w:szCs w:val="21"/>
        </w:rPr>
        <w:t>Lighting Technology: Accessories</w:t>
      </w:r>
      <w:r w:rsidRPr="00C74B91">
        <w:rPr>
          <w:rFonts w:ascii="Arial" w:eastAsia="Times New Roman" w:hAnsi="Arial"/>
          <w:color w:val="403F42"/>
          <w:sz w:val="21"/>
          <w:szCs w:val="21"/>
        </w:rPr>
        <w:t xml:space="preserve"> was awarded to TMB’s </w:t>
      </w:r>
      <w:proofErr w:type="spellStart"/>
      <w:r w:rsidRPr="00C74B91">
        <w:rPr>
          <w:rFonts w:ascii="Arial" w:eastAsia="Times New Roman" w:hAnsi="Arial"/>
          <w:color w:val="403F42"/>
          <w:sz w:val="21"/>
          <w:szCs w:val="21"/>
        </w:rPr>
        <w:t>ProPlex</w:t>
      </w:r>
      <w:proofErr w:type="spellEnd"/>
      <w:r w:rsidRPr="00C74B91">
        <w:rPr>
          <w:rFonts w:ascii="Arial" w:eastAsia="Times New Roman" w:hAnsi="Arial"/>
          <w:color w:val="403F42"/>
          <w:sz w:val="21"/>
          <w:szCs w:val="21"/>
        </w:rPr>
        <w:t xml:space="preserve"> IQ Tester LV for system analysis and network troubleshooting. </w:t>
      </w:r>
    </w:p>
    <w:p w14:paraId="27C8F3A2"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p>
    <w:p w14:paraId="63375E3F"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r w:rsidRPr="00C74B91">
        <w:rPr>
          <w:rFonts w:ascii="Arial" w:eastAsia="Times New Roman" w:hAnsi="Arial"/>
          <w:color w:val="403F42"/>
          <w:sz w:val="21"/>
          <w:szCs w:val="21"/>
        </w:rPr>
        <w:t>The </w:t>
      </w:r>
      <w:r w:rsidRPr="00C74B91">
        <w:rPr>
          <w:rFonts w:ascii="Arial" w:eastAsia="Times New Roman" w:hAnsi="Arial"/>
          <w:i/>
          <w:iCs/>
          <w:color w:val="403F42"/>
          <w:sz w:val="21"/>
          <w:szCs w:val="21"/>
        </w:rPr>
        <w:t>Support Technology</w:t>
      </w:r>
      <w:r w:rsidRPr="00C74B91">
        <w:rPr>
          <w:rFonts w:ascii="Arial" w:eastAsia="Times New Roman" w:hAnsi="Arial"/>
          <w:color w:val="403F42"/>
          <w:sz w:val="21"/>
          <w:szCs w:val="21"/>
        </w:rPr>
        <w:t xml:space="preserve"> winner was Cinema Devices with their new </w:t>
      </w:r>
      <w:proofErr w:type="spellStart"/>
      <w:r w:rsidRPr="00C74B91">
        <w:rPr>
          <w:rFonts w:ascii="Arial" w:eastAsia="Times New Roman" w:hAnsi="Arial"/>
          <w:color w:val="403F42"/>
          <w:sz w:val="21"/>
          <w:szCs w:val="21"/>
        </w:rPr>
        <w:t>Ergorig</w:t>
      </w:r>
      <w:proofErr w:type="spellEnd"/>
      <w:r w:rsidRPr="00C74B91">
        <w:rPr>
          <w:rFonts w:ascii="Arial" w:eastAsia="Times New Roman" w:hAnsi="Arial"/>
          <w:color w:val="403F42"/>
          <w:sz w:val="21"/>
          <w:szCs w:val="21"/>
        </w:rPr>
        <w:t xml:space="preserve"> that displaces the weight of handheld cameras to the operator’s hips. The two runners-up in this category include SHAPE for their Push-Button technology telescopic hand grips with rosettes, and </w:t>
      </w:r>
      <w:proofErr w:type="spellStart"/>
      <w:r w:rsidRPr="00C74B91">
        <w:rPr>
          <w:rFonts w:ascii="Arial" w:eastAsia="Times New Roman" w:hAnsi="Arial"/>
          <w:color w:val="403F42"/>
          <w:sz w:val="21"/>
          <w:szCs w:val="21"/>
        </w:rPr>
        <w:t>Kornercrane</w:t>
      </w:r>
      <w:proofErr w:type="spellEnd"/>
      <w:r w:rsidRPr="00C74B91">
        <w:rPr>
          <w:rFonts w:ascii="Arial" w:eastAsia="Times New Roman" w:hAnsi="Arial"/>
          <w:color w:val="403F42"/>
          <w:sz w:val="21"/>
          <w:szCs w:val="21"/>
        </w:rPr>
        <w:t xml:space="preserve"> for their Level universal crane head that allows the remote head be repositioned at the touch of a button. </w:t>
      </w:r>
    </w:p>
    <w:p w14:paraId="5E279344"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p>
    <w:p w14:paraId="2F4985A0"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r w:rsidRPr="00C74B91">
        <w:rPr>
          <w:rFonts w:ascii="Arial" w:eastAsia="Times New Roman" w:hAnsi="Arial"/>
          <w:color w:val="403F42"/>
          <w:sz w:val="21"/>
          <w:szCs w:val="21"/>
        </w:rPr>
        <w:t>This year’s </w:t>
      </w:r>
      <w:r w:rsidRPr="00C74B91">
        <w:rPr>
          <w:rFonts w:ascii="Arial" w:eastAsia="Times New Roman" w:hAnsi="Arial"/>
          <w:i/>
          <w:iCs/>
          <w:color w:val="403F42"/>
          <w:sz w:val="21"/>
          <w:szCs w:val="21"/>
        </w:rPr>
        <w:t>Sound Technology</w:t>
      </w:r>
      <w:r w:rsidRPr="00C74B91">
        <w:rPr>
          <w:rFonts w:ascii="Arial" w:eastAsia="Times New Roman" w:hAnsi="Arial"/>
          <w:color w:val="403F42"/>
          <w:sz w:val="21"/>
          <w:szCs w:val="21"/>
        </w:rPr>
        <w:t> award went to K-</w:t>
      </w:r>
      <w:proofErr w:type="spellStart"/>
      <w:r w:rsidRPr="00C74B91">
        <w:rPr>
          <w:rFonts w:ascii="Arial" w:eastAsia="Times New Roman" w:hAnsi="Arial"/>
          <w:color w:val="403F42"/>
          <w:sz w:val="21"/>
          <w:szCs w:val="21"/>
        </w:rPr>
        <w:t>Tek</w:t>
      </w:r>
      <w:proofErr w:type="spellEnd"/>
      <w:r w:rsidRPr="00C74B91">
        <w:rPr>
          <w:rFonts w:ascii="Arial" w:eastAsia="Times New Roman" w:hAnsi="Arial"/>
          <w:color w:val="403F42"/>
          <w:sz w:val="21"/>
          <w:szCs w:val="21"/>
        </w:rPr>
        <w:t>, for their Stingray Backpack that holds a fully loaded sound recordist’s Mixer bag for quick pack up and mixing on location.</w:t>
      </w:r>
    </w:p>
    <w:p w14:paraId="32981082"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p>
    <w:p w14:paraId="0EBE2CB6"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r w:rsidRPr="00C74B91">
        <w:rPr>
          <w:rFonts w:ascii="Arial" w:eastAsia="Times New Roman" w:hAnsi="Arial"/>
          <w:color w:val="403F42"/>
          <w:sz w:val="21"/>
          <w:szCs w:val="21"/>
        </w:rPr>
        <w:t>The </w:t>
      </w:r>
      <w:r w:rsidRPr="00C74B91">
        <w:rPr>
          <w:rFonts w:ascii="Arial" w:eastAsia="Times New Roman" w:hAnsi="Arial"/>
          <w:i/>
          <w:iCs/>
          <w:color w:val="403F42"/>
          <w:sz w:val="21"/>
          <w:szCs w:val="21"/>
        </w:rPr>
        <w:t>Post Technology: Data Storage</w:t>
      </w:r>
      <w:r w:rsidRPr="00C74B91">
        <w:rPr>
          <w:rFonts w:ascii="Arial" w:eastAsia="Times New Roman" w:hAnsi="Arial"/>
          <w:color w:val="403F42"/>
          <w:sz w:val="21"/>
          <w:szCs w:val="21"/>
        </w:rPr>
        <w:t xml:space="preserve"> category top honor went to SECUREDATA, for the </w:t>
      </w:r>
      <w:proofErr w:type="spellStart"/>
      <w:r w:rsidRPr="00C74B91">
        <w:rPr>
          <w:rFonts w:ascii="Arial" w:eastAsia="Times New Roman" w:hAnsi="Arial"/>
          <w:color w:val="403F42"/>
          <w:sz w:val="21"/>
          <w:szCs w:val="21"/>
        </w:rPr>
        <w:t>SecureDrive</w:t>
      </w:r>
      <w:proofErr w:type="spellEnd"/>
      <w:r w:rsidRPr="00C74B91">
        <w:rPr>
          <w:rFonts w:ascii="Arial" w:eastAsia="Times New Roman" w:hAnsi="Arial"/>
          <w:color w:val="403F42"/>
          <w:sz w:val="21"/>
          <w:szCs w:val="21"/>
        </w:rPr>
        <w:t>® BT, the world’s only hardware encrypted (HDD/SSD) portable drive with secure wireless user-authentication. In the </w:t>
      </w:r>
      <w:r w:rsidRPr="00C74B91">
        <w:rPr>
          <w:rFonts w:ascii="Arial" w:eastAsia="Times New Roman" w:hAnsi="Arial"/>
          <w:i/>
          <w:iCs/>
          <w:color w:val="403F42"/>
          <w:sz w:val="21"/>
          <w:szCs w:val="21"/>
        </w:rPr>
        <w:t>Post Technology: Monitors</w:t>
      </w:r>
      <w:r w:rsidRPr="00C74B91">
        <w:rPr>
          <w:rFonts w:ascii="Arial" w:eastAsia="Times New Roman" w:hAnsi="Arial"/>
          <w:color w:val="403F42"/>
          <w:sz w:val="21"/>
          <w:szCs w:val="21"/>
        </w:rPr>
        <w:t> category, Sony Electronics was the winner with their BVM-HX310 Professional Master Monitor that reproduces high-resolution HDR images with clarity, depth and realism. </w:t>
      </w:r>
    </w:p>
    <w:p w14:paraId="30C601A8"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p>
    <w:p w14:paraId="373A6512"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r w:rsidRPr="00C74B91">
        <w:rPr>
          <w:rFonts w:ascii="Arial" w:eastAsia="Times New Roman" w:hAnsi="Arial"/>
          <w:color w:val="403F42"/>
          <w:sz w:val="21"/>
          <w:szCs w:val="21"/>
        </w:rPr>
        <w:lastRenderedPageBreak/>
        <w:t>The judges presented the </w:t>
      </w:r>
      <w:r w:rsidRPr="00C74B91">
        <w:rPr>
          <w:rFonts w:ascii="Arial" w:eastAsia="Times New Roman" w:hAnsi="Arial"/>
          <w:i/>
          <w:iCs/>
          <w:color w:val="403F42"/>
          <w:sz w:val="21"/>
          <w:szCs w:val="21"/>
        </w:rPr>
        <w:t>Post Technology: Image Processing Software</w:t>
      </w:r>
      <w:r w:rsidRPr="00C74B91">
        <w:rPr>
          <w:rFonts w:ascii="Arial" w:eastAsia="Times New Roman" w:hAnsi="Arial"/>
          <w:color w:val="403F42"/>
          <w:sz w:val="21"/>
          <w:szCs w:val="21"/>
        </w:rPr>
        <w:t xml:space="preserve"> top award to </w:t>
      </w:r>
      <w:proofErr w:type="spellStart"/>
      <w:r w:rsidRPr="00C74B91">
        <w:rPr>
          <w:rFonts w:ascii="Arial" w:eastAsia="Times New Roman" w:hAnsi="Arial"/>
          <w:color w:val="403F42"/>
          <w:sz w:val="21"/>
          <w:szCs w:val="21"/>
        </w:rPr>
        <w:t>Colorfront</w:t>
      </w:r>
      <w:proofErr w:type="spellEnd"/>
      <w:r w:rsidRPr="00C74B91">
        <w:rPr>
          <w:rFonts w:ascii="Arial" w:eastAsia="Times New Roman" w:hAnsi="Arial"/>
          <w:color w:val="403F42"/>
          <w:sz w:val="21"/>
          <w:szCs w:val="21"/>
        </w:rPr>
        <w:t xml:space="preserve"> for their </w:t>
      </w:r>
      <w:proofErr w:type="spellStart"/>
      <w:r w:rsidRPr="00C74B91">
        <w:rPr>
          <w:rFonts w:ascii="Arial" w:eastAsia="Times New Roman" w:hAnsi="Arial"/>
          <w:color w:val="403F42"/>
          <w:sz w:val="21"/>
          <w:szCs w:val="21"/>
        </w:rPr>
        <w:t>Colorfront</w:t>
      </w:r>
      <w:proofErr w:type="spellEnd"/>
      <w:r w:rsidRPr="00C74B91">
        <w:rPr>
          <w:rFonts w:ascii="Arial" w:eastAsia="Times New Roman" w:hAnsi="Arial"/>
          <w:color w:val="403F42"/>
          <w:sz w:val="21"/>
          <w:szCs w:val="21"/>
        </w:rPr>
        <w:t xml:space="preserve"> Engine, advanced color volume remapping tools for multiple display mastering. Runner-up, </w:t>
      </w:r>
      <w:proofErr w:type="spellStart"/>
      <w:r w:rsidRPr="00C74B91">
        <w:rPr>
          <w:rFonts w:ascii="Arial" w:eastAsia="Times New Roman" w:hAnsi="Arial"/>
          <w:color w:val="403F42"/>
          <w:sz w:val="21"/>
          <w:szCs w:val="21"/>
        </w:rPr>
        <w:t>EditShare</w:t>
      </w:r>
      <w:proofErr w:type="spellEnd"/>
      <w:r w:rsidRPr="00C74B91">
        <w:rPr>
          <w:rFonts w:ascii="Arial" w:eastAsia="Times New Roman" w:hAnsi="Arial"/>
          <w:color w:val="403F42"/>
          <w:sz w:val="21"/>
          <w:szCs w:val="21"/>
        </w:rPr>
        <w:t xml:space="preserve">, scored with their </w:t>
      </w:r>
      <w:proofErr w:type="spellStart"/>
      <w:r w:rsidRPr="00C74B91">
        <w:rPr>
          <w:rFonts w:ascii="Arial" w:eastAsia="Times New Roman" w:hAnsi="Arial"/>
          <w:color w:val="403F42"/>
          <w:sz w:val="21"/>
          <w:szCs w:val="21"/>
        </w:rPr>
        <w:t>QScan</w:t>
      </w:r>
      <w:proofErr w:type="spellEnd"/>
      <w:r w:rsidRPr="00C74B91">
        <w:rPr>
          <w:rFonts w:ascii="Arial" w:eastAsia="Times New Roman" w:hAnsi="Arial"/>
          <w:color w:val="403F42"/>
          <w:sz w:val="21"/>
          <w:szCs w:val="21"/>
        </w:rPr>
        <w:t xml:space="preserve"> software application that enables content creators to test the integrity and quality of their media. </w:t>
      </w:r>
    </w:p>
    <w:p w14:paraId="5644319D"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p>
    <w:p w14:paraId="11303838"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proofErr w:type="spellStart"/>
      <w:r w:rsidRPr="00C74B91">
        <w:rPr>
          <w:rFonts w:ascii="Arial" w:eastAsia="Times New Roman" w:hAnsi="Arial"/>
          <w:color w:val="403F42"/>
          <w:sz w:val="21"/>
          <w:szCs w:val="21"/>
        </w:rPr>
        <w:t>Chrosziel</w:t>
      </w:r>
      <w:proofErr w:type="spellEnd"/>
      <w:r w:rsidRPr="00C74B91">
        <w:rPr>
          <w:rFonts w:ascii="Arial" w:eastAsia="Times New Roman" w:hAnsi="Arial"/>
          <w:color w:val="403F42"/>
          <w:sz w:val="21"/>
          <w:szCs w:val="21"/>
        </w:rPr>
        <w:t xml:space="preserve"> GmbH, took home the win in the </w:t>
      </w:r>
      <w:r w:rsidRPr="00C74B91">
        <w:rPr>
          <w:rFonts w:ascii="Arial" w:eastAsia="Times New Roman" w:hAnsi="Arial"/>
          <w:i/>
          <w:iCs/>
          <w:color w:val="403F42"/>
          <w:sz w:val="21"/>
          <w:szCs w:val="21"/>
        </w:rPr>
        <w:t>Other Technologies</w:t>
      </w:r>
      <w:r w:rsidRPr="00C74B91">
        <w:rPr>
          <w:rFonts w:ascii="Arial" w:eastAsia="Times New Roman" w:hAnsi="Arial"/>
          <w:color w:val="403F42"/>
          <w:sz w:val="21"/>
          <w:szCs w:val="21"/>
        </w:rPr>
        <w:t xml:space="preserve"> category with their P-TP7 Lens LED Test Projector that utilizes an illumination method for XPL and medium-format camera sensors and lenses. Other Technologies runners-up include </w:t>
      </w:r>
      <w:proofErr w:type="spellStart"/>
      <w:r w:rsidRPr="00C74B91">
        <w:rPr>
          <w:rFonts w:ascii="Arial" w:eastAsia="Times New Roman" w:hAnsi="Arial"/>
          <w:color w:val="403F42"/>
          <w:sz w:val="21"/>
          <w:szCs w:val="21"/>
        </w:rPr>
        <w:t>Tilta</w:t>
      </w:r>
      <w:proofErr w:type="spellEnd"/>
      <w:r w:rsidRPr="00C74B91">
        <w:rPr>
          <w:rFonts w:ascii="Arial" w:eastAsia="Times New Roman" w:hAnsi="Arial"/>
          <w:color w:val="403F42"/>
          <w:sz w:val="21"/>
          <w:szCs w:val="21"/>
        </w:rPr>
        <w:t xml:space="preserve"> for their Nucleus-Nano revolutionary wireless lens control system designed for handheld gimbal systems, Wave Central’s </w:t>
      </w:r>
      <w:proofErr w:type="spellStart"/>
      <w:r w:rsidRPr="00C74B91">
        <w:rPr>
          <w:rFonts w:ascii="Arial" w:eastAsia="Times New Roman" w:hAnsi="Arial"/>
          <w:color w:val="403F42"/>
          <w:sz w:val="21"/>
          <w:szCs w:val="21"/>
        </w:rPr>
        <w:t>CineVue</w:t>
      </w:r>
      <w:proofErr w:type="spellEnd"/>
      <w:r w:rsidRPr="00C74B91">
        <w:rPr>
          <w:rFonts w:ascii="Arial" w:eastAsia="Times New Roman" w:hAnsi="Arial"/>
          <w:color w:val="403F42"/>
          <w:sz w:val="21"/>
          <w:szCs w:val="21"/>
        </w:rPr>
        <w:t xml:space="preserve"> which is specifically designed for the wireless digital RF video assist market, and </w:t>
      </w:r>
      <w:proofErr w:type="spellStart"/>
      <w:r w:rsidRPr="00C74B91">
        <w:rPr>
          <w:rFonts w:ascii="Arial" w:eastAsia="Times New Roman" w:hAnsi="Arial"/>
          <w:color w:val="403F42"/>
          <w:sz w:val="21"/>
          <w:szCs w:val="21"/>
        </w:rPr>
        <w:t>Omnicharge's</w:t>
      </w:r>
      <w:proofErr w:type="spellEnd"/>
      <w:r w:rsidRPr="00C74B91">
        <w:rPr>
          <w:rFonts w:ascii="Arial" w:eastAsia="Times New Roman" w:hAnsi="Arial"/>
          <w:color w:val="403F42"/>
          <w:sz w:val="21"/>
          <w:szCs w:val="21"/>
        </w:rPr>
        <w:t xml:space="preserve"> Omni 20+ 72WH battery power bank with many input and output options. </w:t>
      </w:r>
    </w:p>
    <w:p w14:paraId="01E96A34"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p>
    <w:p w14:paraId="729C06A8" w14:textId="77777777" w:rsidR="00C74B91" w:rsidRPr="00C74B91" w:rsidRDefault="00C74B91" w:rsidP="00C74B91">
      <w:pPr>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olor w:val="403F42"/>
          <w:sz w:val="18"/>
          <w:szCs w:val="18"/>
        </w:rPr>
      </w:pPr>
      <w:r w:rsidRPr="00C74B91">
        <w:rPr>
          <w:rFonts w:ascii="Arial" w:eastAsia="Times New Roman" w:hAnsi="Arial"/>
          <w:color w:val="403F42"/>
          <w:sz w:val="21"/>
          <w:szCs w:val="21"/>
        </w:rPr>
        <w:t xml:space="preserve">The Cine Gear 2019 Tech Awards Judge Chair was Peter Anderson ASC, VES. The Cine Gear 2019 Tech Awards Coordinator was Karin </w:t>
      </w:r>
      <w:proofErr w:type="spellStart"/>
      <w:r w:rsidRPr="00C74B91">
        <w:rPr>
          <w:rFonts w:ascii="Arial" w:eastAsia="Times New Roman" w:hAnsi="Arial"/>
          <w:color w:val="403F42"/>
          <w:sz w:val="21"/>
          <w:szCs w:val="21"/>
        </w:rPr>
        <w:t>Gumbinner</w:t>
      </w:r>
      <w:proofErr w:type="spellEnd"/>
      <w:r w:rsidRPr="00C74B91">
        <w:rPr>
          <w:rFonts w:ascii="Arial" w:eastAsia="Times New Roman" w:hAnsi="Arial"/>
          <w:color w:val="403F42"/>
          <w:sz w:val="21"/>
          <w:szCs w:val="21"/>
        </w:rPr>
        <w:t xml:space="preserve">. The esteemed panel of Tech Awards judges included: Dwight Campbell, Dana </w:t>
      </w:r>
      <w:proofErr w:type="spellStart"/>
      <w:r w:rsidRPr="00C74B91">
        <w:rPr>
          <w:rFonts w:ascii="Arial" w:eastAsia="Times New Roman" w:hAnsi="Arial"/>
          <w:color w:val="403F42"/>
          <w:sz w:val="21"/>
          <w:szCs w:val="21"/>
        </w:rPr>
        <w:t>Christiaansen</w:t>
      </w:r>
      <w:proofErr w:type="spellEnd"/>
      <w:r w:rsidRPr="00C74B91">
        <w:rPr>
          <w:rFonts w:ascii="Arial" w:eastAsia="Times New Roman" w:hAnsi="Arial"/>
          <w:color w:val="403F42"/>
          <w:sz w:val="21"/>
          <w:szCs w:val="21"/>
        </w:rPr>
        <w:t xml:space="preserve">, Manny Duran, Erin Franklyn, Joe di </w:t>
      </w:r>
      <w:proofErr w:type="spellStart"/>
      <w:r w:rsidRPr="00C74B91">
        <w:rPr>
          <w:rFonts w:ascii="Arial" w:eastAsia="Times New Roman" w:hAnsi="Arial"/>
          <w:color w:val="403F42"/>
          <w:sz w:val="21"/>
          <w:szCs w:val="21"/>
        </w:rPr>
        <w:t>Gennaro</w:t>
      </w:r>
      <w:proofErr w:type="spellEnd"/>
      <w:r w:rsidRPr="00C74B91">
        <w:rPr>
          <w:rFonts w:ascii="Arial" w:eastAsia="Times New Roman" w:hAnsi="Arial"/>
          <w:color w:val="403F42"/>
          <w:sz w:val="21"/>
          <w:szCs w:val="21"/>
        </w:rPr>
        <w:t xml:space="preserve">, Ted </w:t>
      </w:r>
      <w:proofErr w:type="spellStart"/>
      <w:r w:rsidRPr="00C74B91">
        <w:rPr>
          <w:rFonts w:ascii="Arial" w:eastAsia="Times New Roman" w:hAnsi="Arial"/>
          <w:color w:val="403F42"/>
          <w:sz w:val="21"/>
          <w:szCs w:val="21"/>
        </w:rPr>
        <w:t>Hayash</w:t>
      </w:r>
      <w:proofErr w:type="spellEnd"/>
      <w:r w:rsidRPr="00C74B91">
        <w:rPr>
          <w:rFonts w:ascii="Arial" w:eastAsia="Times New Roman" w:hAnsi="Arial"/>
          <w:color w:val="403F42"/>
          <w:sz w:val="21"/>
          <w:szCs w:val="21"/>
        </w:rPr>
        <w:t xml:space="preserve">, Joe Lewis, Josh Pines, Thomas Popp, Sarah </w:t>
      </w:r>
      <w:proofErr w:type="spellStart"/>
      <w:r w:rsidRPr="00C74B91">
        <w:rPr>
          <w:rFonts w:ascii="Arial" w:eastAsia="Times New Roman" w:hAnsi="Arial"/>
          <w:color w:val="403F42"/>
          <w:sz w:val="21"/>
          <w:szCs w:val="21"/>
        </w:rPr>
        <w:t>Priestnall</w:t>
      </w:r>
      <w:proofErr w:type="spellEnd"/>
      <w:r w:rsidRPr="00C74B91">
        <w:rPr>
          <w:rFonts w:ascii="Arial" w:eastAsia="Times New Roman" w:hAnsi="Arial"/>
          <w:color w:val="403F42"/>
          <w:sz w:val="21"/>
          <w:szCs w:val="21"/>
        </w:rPr>
        <w:t xml:space="preserve">, Mehran </w:t>
      </w:r>
      <w:proofErr w:type="spellStart"/>
      <w:r w:rsidRPr="00C74B91">
        <w:rPr>
          <w:rFonts w:ascii="Arial" w:eastAsia="Times New Roman" w:hAnsi="Arial"/>
          <w:color w:val="403F42"/>
          <w:sz w:val="21"/>
          <w:szCs w:val="21"/>
        </w:rPr>
        <w:t>Salamati</w:t>
      </w:r>
      <w:proofErr w:type="spellEnd"/>
      <w:r w:rsidRPr="00C74B91">
        <w:rPr>
          <w:rFonts w:ascii="Arial" w:eastAsia="Times New Roman" w:hAnsi="Arial"/>
          <w:color w:val="403F42"/>
          <w:sz w:val="21"/>
          <w:szCs w:val="21"/>
        </w:rPr>
        <w:t xml:space="preserve">, Peter Santoro, Jeff </w:t>
      </w:r>
      <w:proofErr w:type="spellStart"/>
      <w:r w:rsidRPr="00C74B91">
        <w:rPr>
          <w:rFonts w:ascii="Arial" w:eastAsia="Times New Roman" w:hAnsi="Arial"/>
          <w:color w:val="403F42"/>
          <w:sz w:val="21"/>
          <w:szCs w:val="21"/>
        </w:rPr>
        <w:t>Siljenberg</w:t>
      </w:r>
      <w:proofErr w:type="spellEnd"/>
      <w:r w:rsidRPr="00C74B91">
        <w:rPr>
          <w:rFonts w:ascii="Arial" w:eastAsia="Times New Roman" w:hAnsi="Arial"/>
          <w:color w:val="403F42"/>
          <w:sz w:val="21"/>
          <w:szCs w:val="21"/>
        </w:rPr>
        <w:t xml:space="preserve">, Bradley </w:t>
      </w:r>
      <w:proofErr w:type="spellStart"/>
      <w:r w:rsidRPr="00C74B91">
        <w:rPr>
          <w:rFonts w:ascii="Arial" w:eastAsia="Times New Roman" w:hAnsi="Arial"/>
          <w:color w:val="403F42"/>
          <w:sz w:val="21"/>
          <w:szCs w:val="21"/>
        </w:rPr>
        <w:t>Stonesifer</w:t>
      </w:r>
      <w:proofErr w:type="spellEnd"/>
      <w:r w:rsidRPr="00C74B91">
        <w:rPr>
          <w:rFonts w:ascii="Arial" w:eastAsia="Times New Roman" w:hAnsi="Arial"/>
          <w:color w:val="403F42"/>
          <w:sz w:val="21"/>
          <w:szCs w:val="21"/>
        </w:rPr>
        <w:t xml:space="preserve">, and Mark </w:t>
      </w:r>
      <w:proofErr w:type="spellStart"/>
      <w:r w:rsidRPr="00C74B91">
        <w:rPr>
          <w:rFonts w:ascii="Arial" w:eastAsia="Times New Roman" w:hAnsi="Arial"/>
          <w:color w:val="403F42"/>
          <w:sz w:val="21"/>
          <w:szCs w:val="21"/>
        </w:rPr>
        <w:t>Weingartner</w:t>
      </w:r>
      <w:proofErr w:type="spellEnd"/>
      <w:r w:rsidRPr="00C74B91">
        <w:rPr>
          <w:rFonts w:ascii="Arial" w:eastAsia="Times New Roman" w:hAnsi="Arial"/>
          <w:color w:val="403F42"/>
          <w:sz w:val="21"/>
          <w:szCs w:val="21"/>
        </w:rPr>
        <w:t>, ASC. </w:t>
      </w:r>
    </w:p>
    <w:p w14:paraId="65936375" w14:textId="77777777" w:rsidR="005111B1" w:rsidRPr="00980FE9" w:rsidRDefault="005111B1" w:rsidP="002E6061">
      <w:pPr>
        <w:pStyle w:val="NoSpacing"/>
        <w:spacing w:line="360" w:lineRule="auto"/>
        <w:rPr>
          <w:rFonts w:ascii="Arial" w:hAnsi="Arial" w:cs="Arial"/>
          <w:sz w:val="21"/>
          <w:szCs w:val="21"/>
        </w:rPr>
      </w:pPr>
    </w:p>
    <w:p w14:paraId="625B7643" w14:textId="77777777" w:rsidR="005111B1" w:rsidRPr="00980FE9" w:rsidRDefault="005111B1" w:rsidP="002E6061">
      <w:pPr>
        <w:pStyle w:val="Default"/>
        <w:pBdr>
          <w:top w:val="none" w:sz="0" w:space="0" w:color="auto"/>
          <w:left w:val="none" w:sz="0" w:space="0" w:color="auto"/>
          <w:bottom w:val="none" w:sz="0" w:space="0" w:color="auto"/>
          <w:right w:val="none" w:sz="0" w:space="0" w:color="auto"/>
          <w:bar w:val="none" w:sz="0" w:color="auto"/>
        </w:pBdr>
        <w:spacing w:line="360" w:lineRule="auto"/>
        <w:ind w:right="720"/>
        <w:rPr>
          <w:rStyle w:val="None"/>
          <w:rFonts w:ascii="Arial" w:hAnsi="Arial" w:cs="Arial"/>
          <w:color w:val="auto"/>
          <w:sz w:val="21"/>
          <w:szCs w:val="21"/>
          <w:lang w:val="en-US"/>
        </w:rPr>
      </w:pPr>
      <w:r w:rsidRPr="00980FE9">
        <w:rPr>
          <w:rFonts w:ascii="Arial" w:hAnsi="Arial" w:cs="Arial"/>
          <w:color w:val="auto"/>
          <w:sz w:val="21"/>
          <w:szCs w:val="21"/>
          <w:lang w:val="en-US"/>
        </w:rPr>
        <w:t xml:space="preserve">For additional information, on upcoming shows, industry vendors and happenings throughout the year visit </w:t>
      </w:r>
      <w:hyperlink r:id="rId6" w:history="1">
        <w:r w:rsidRPr="00980FE9">
          <w:rPr>
            <w:rStyle w:val="Hyperlink1"/>
            <w:rFonts w:ascii="Arial" w:hAnsi="Arial" w:cs="Arial"/>
            <w:color w:val="auto"/>
            <w:sz w:val="21"/>
            <w:szCs w:val="21"/>
            <w:u w:val="none"/>
            <w:lang w:val="en-US"/>
          </w:rPr>
          <w:t>www.cinegearexpo.com</w:t>
        </w:r>
      </w:hyperlink>
    </w:p>
    <w:p w14:paraId="69D4E4B8" w14:textId="77777777" w:rsidR="005111B1" w:rsidRPr="00980FE9" w:rsidRDefault="005111B1" w:rsidP="002E6061">
      <w:pPr>
        <w:pStyle w:val="Default"/>
        <w:pBdr>
          <w:top w:val="none" w:sz="0" w:space="0" w:color="auto"/>
          <w:left w:val="none" w:sz="0" w:space="0" w:color="auto"/>
          <w:bottom w:val="none" w:sz="0" w:space="0" w:color="auto"/>
          <w:right w:val="none" w:sz="0" w:space="0" w:color="auto"/>
          <w:bar w:val="none" w:sz="0" w:color="auto"/>
        </w:pBdr>
        <w:spacing w:line="360" w:lineRule="auto"/>
        <w:ind w:right="720"/>
        <w:rPr>
          <w:rFonts w:ascii="Arial" w:hAnsi="Arial" w:cs="Arial"/>
          <w:color w:val="auto"/>
          <w:sz w:val="21"/>
          <w:szCs w:val="21"/>
          <w:lang w:val="en-US"/>
        </w:rPr>
      </w:pPr>
      <w:r w:rsidRPr="00980FE9">
        <w:rPr>
          <w:rFonts w:ascii="Arial" w:hAnsi="Arial" w:cs="Arial"/>
          <w:color w:val="auto"/>
          <w:sz w:val="21"/>
          <w:szCs w:val="21"/>
          <w:lang w:val="en-US"/>
        </w:rPr>
        <w:t>###</w:t>
      </w:r>
    </w:p>
    <w:p w14:paraId="275754C4" w14:textId="77777777" w:rsidR="005111B1" w:rsidRPr="00980FE9" w:rsidRDefault="005111B1" w:rsidP="002E6061">
      <w:pPr>
        <w:pStyle w:val="Default"/>
        <w:pBdr>
          <w:top w:val="none" w:sz="0" w:space="0" w:color="auto"/>
          <w:left w:val="none" w:sz="0" w:space="0" w:color="auto"/>
          <w:bottom w:val="none" w:sz="0" w:space="0" w:color="auto"/>
          <w:right w:val="none" w:sz="0" w:space="0" w:color="auto"/>
          <w:bar w:val="none" w:sz="0" w:color="auto"/>
        </w:pBdr>
        <w:spacing w:line="360" w:lineRule="auto"/>
        <w:ind w:right="720"/>
        <w:rPr>
          <w:rFonts w:ascii="Arial" w:hAnsi="Arial" w:cs="Arial"/>
          <w:color w:val="auto"/>
          <w:sz w:val="21"/>
          <w:szCs w:val="21"/>
          <w:lang w:val="en-US"/>
        </w:rPr>
      </w:pPr>
    </w:p>
    <w:p w14:paraId="5C5BA896" w14:textId="77777777" w:rsidR="005111B1" w:rsidRPr="00980FE9" w:rsidRDefault="005111B1" w:rsidP="002E6061">
      <w:pPr>
        <w:pStyle w:val="Default"/>
        <w:pBdr>
          <w:top w:val="none" w:sz="0" w:space="0" w:color="auto"/>
          <w:left w:val="none" w:sz="0" w:space="0" w:color="auto"/>
          <w:bottom w:val="none" w:sz="0" w:space="0" w:color="auto"/>
          <w:right w:val="none" w:sz="0" w:space="0" w:color="auto"/>
          <w:bar w:val="none" w:sz="0" w:color="auto"/>
        </w:pBdr>
        <w:spacing w:line="360" w:lineRule="auto"/>
        <w:ind w:right="720"/>
        <w:rPr>
          <w:rStyle w:val="None"/>
          <w:rFonts w:ascii="Arial" w:hAnsi="Arial" w:cs="Arial"/>
          <w:color w:val="auto"/>
          <w:sz w:val="21"/>
          <w:szCs w:val="21"/>
          <w:lang w:val="en-US"/>
        </w:rPr>
      </w:pPr>
      <w:r w:rsidRPr="00980FE9">
        <w:rPr>
          <w:rFonts w:ascii="Arial" w:hAnsi="Arial" w:cs="Arial"/>
          <w:color w:val="auto"/>
          <w:sz w:val="21"/>
          <w:szCs w:val="21"/>
          <w:lang w:val="en-US"/>
        </w:rPr>
        <w:t xml:space="preserve">Information prepared by Lewis Communications: </w:t>
      </w:r>
      <w:hyperlink r:id="rId7" w:history="1">
        <w:r w:rsidRPr="00980FE9">
          <w:rPr>
            <w:rStyle w:val="Hyperlink1"/>
            <w:rFonts w:ascii="Arial" w:hAnsi="Arial" w:cs="Arial"/>
            <w:color w:val="auto"/>
            <w:sz w:val="21"/>
            <w:szCs w:val="21"/>
            <w:u w:val="none"/>
            <w:lang w:val="en-US"/>
          </w:rPr>
          <w:t>susan@lewiscommunications.net</w:t>
        </w:r>
      </w:hyperlink>
    </w:p>
    <w:p w14:paraId="435F63F9" w14:textId="77777777" w:rsidR="005111B1" w:rsidRPr="00980FE9" w:rsidRDefault="005111B1" w:rsidP="002E6061">
      <w:pPr>
        <w:pStyle w:val="Default"/>
        <w:pBdr>
          <w:top w:val="none" w:sz="0" w:space="0" w:color="auto"/>
          <w:left w:val="none" w:sz="0" w:space="0" w:color="auto"/>
          <w:bottom w:val="none" w:sz="0" w:space="0" w:color="auto"/>
          <w:right w:val="none" w:sz="0" w:space="0" w:color="auto"/>
          <w:bar w:val="none" w:sz="0" w:color="auto"/>
        </w:pBdr>
        <w:spacing w:line="360" w:lineRule="auto"/>
        <w:ind w:right="720"/>
        <w:rPr>
          <w:rStyle w:val="Hyperlink1"/>
          <w:rFonts w:ascii="Arial" w:hAnsi="Arial" w:cs="Arial"/>
          <w:color w:val="auto"/>
          <w:sz w:val="21"/>
          <w:szCs w:val="21"/>
          <w:u w:val="none"/>
          <w:lang w:val="en-US"/>
        </w:rPr>
      </w:pPr>
      <w:r w:rsidRPr="00980FE9">
        <w:rPr>
          <w:rFonts w:ascii="Arial" w:hAnsi="Arial" w:cs="Arial"/>
          <w:color w:val="auto"/>
          <w:sz w:val="21"/>
          <w:szCs w:val="21"/>
          <w:lang w:val="en-US"/>
        </w:rPr>
        <w:t xml:space="preserve">For Additional News and Photos visit </w:t>
      </w:r>
      <w:hyperlink r:id="rId8" w:history="1">
        <w:r w:rsidRPr="00980FE9">
          <w:rPr>
            <w:rStyle w:val="Hyperlink1"/>
            <w:rFonts w:ascii="Arial" w:hAnsi="Arial" w:cs="Arial"/>
            <w:color w:val="auto"/>
            <w:sz w:val="21"/>
            <w:szCs w:val="21"/>
            <w:u w:val="none"/>
            <w:lang w:val="en-US"/>
          </w:rPr>
          <w:t>www.aboutthegear.com</w:t>
        </w:r>
      </w:hyperlink>
    </w:p>
    <w:p w14:paraId="3D8B2D5C" w14:textId="77777777" w:rsidR="005111B1" w:rsidRPr="00980FE9" w:rsidRDefault="005111B1" w:rsidP="002E6061">
      <w:pPr>
        <w:pStyle w:val="Default"/>
        <w:pBdr>
          <w:top w:val="none" w:sz="0" w:space="0" w:color="auto"/>
          <w:left w:val="none" w:sz="0" w:space="0" w:color="auto"/>
          <w:bottom w:val="none" w:sz="0" w:space="0" w:color="auto"/>
          <w:right w:val="none" w:sz="0" w:space="0" w:color="auto"/>
          <w:bar w:val="none" w:sz="0" w:color="auto"/>
        </w:pBdr>
        <w:spacing w:line="360" w:lineRule="auto"/>
        <w:ind w:right="720"/>
        <w:rPr>
          <w:rStyle w:val="Hyperlink1"/>
          <w:rFonts w:ascii="Arial" w:hAnsi="Arial" w:cs="Arial"/>
          <w:sz w:val="21"/>
          <w:szCs w:val="21"/>
          <w:lang w:val="en-US"/>
        </w:rPr>
      </w:pPr>
    </w:p>
    <w:p w14:paraId="1F57FD76" w14:textId="77777777" w:rsidR="005111B1" w:rsidRPr="00980FE9" w:rsidRDefault="005111B1" w:rsidP="00327C5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color w:val="1049BC"/>
          <w:sz w:val="21"/>
          <w:szCs w:val="21"/>
          <w:u w:color="1049BC"/>
        </w:rPr>
      </w:pPr>
    </w:p>
    <w:p w14:paraId="0DA365F2" w14:textId="77777777" w:rsidR="005111B1" w:rsidRPr="00980FE9" w:rsidRDefault="005111B1" w:rsidP="00490418">
      <w:pPr>
        <w:pStyle w:val="Default"/>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sz w:val="21"/>
          <w:szCs w:val="21"/>
          <w:lang w:val="en-US"/>
        </w:rPr>
      </w:pPr>
    </w:p>
    <w:sectPr w:rsidR="005111B1" w:rsidRPr="00980FE9" w:rsidSect="00544EBE">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EEEC3" w14:textId="77777777" w:rsidR="00390D40" w:rsidRDefault="00390D4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B5E9BD1" w14:textId="77777777" w:rsidR="00390D40" w:rsidRDefault="00390D4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84EB3" w14:textId="77777777" w:rsidR="00390D40" w:rsidRDefault="00390D4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C802A64" w14:textId="77777777" w:rsidR="00390D40" w:rsidRDefault="00390D4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B"/>
    <w:rsid w:val="0000735C"/>
    <w:rsid w:val="00010414"/>
    <w:rsid w:val="00012DCF"/>
    <w:rsid w:val="00013CD2"/>
    <w:rsid w:val="00016A0E"/>
    <w:rsid w:val="00022A2D"/>
    <w:rsid w:val="00024B9E"/>
    <w:rsid w:val="00043F07"/>
    <w:rsid w:val="00076197"/>
    <w:rsid w:val="000944DE"/>
    <w:rsid w:val="000B1853"/>
    <w:rsid w:val="000B3E70"/>
    <w:rsid w:val="000B69F3"/>
    <w:rsid w:val="000D7014"/>
    <w:rsid w:val="0010061A"/>
    <w:rsid w:val="00110705"/>
    <w:rsid w:val="00111126"/>
    <w:rsid w:val="00122B98"/>
    <w:rsid w:val="001578C6"/>
    <w:rsid w:val="00160ADE"/>
    <w:rsid w:val="00195BFD"/>
    <w:rsid w:val="001A1C43"/>
    <w:rsid w:val="001B1729"/>
    <w:rsid w:val="001C0BD2"/>
    <w:rsid w:val="00207C0A"/>
    <w:rsid w:val="0025200D"/>
    <w:rsid w:val="00273301"/>
    <w:rsid w:val="0029298F"/>
    <w:rsid w:val="0029309B"/>
    <w:rsid w:val="0029344C"/>
    <w:rsid w:val="002B3351"/>
    <w:rsid w:val="002E6061"/>
    <w:rsid w:val="002F158C"/>
    <w:rsid w:val="00327C59"/>
    <w:rsid w:val="003744ED"/>
    <w:rsid w:val="00390D40"/>
    <w:rsid w:val="00390E9E"/>
    <w:rsid w:val="003A38CE"/>
    <w:rsid w:val="003B01A0"/>
    <w:rsid w:val="003C126C"/>
    <w:rsid w:val="003C128C"/>
    <w:rsid w:val="003C17E6"/>
    <w:rsid w:val="003C366F"/>
    <w:rsid w:val="003C3AAD"/>
    <w:rsid w:val="003E36E7"/>
    <w:rsid w:val="003F0540"/>
    <w:rsid w:val="003F0725"/>
    <w:rsid w:val="00425B0F"/>
    <w:rsid w:val="00440118"/>
    <w:rsid w:val="00451E79"/>
    <w:rsid w:val="004549E7"/>
    <w:rsid w:val="00471C88"/>
    <w:rsid w:val="00490418"/>
    <w:rsid w:val="004B08C0"/>
    <w:rsid w:val="004D0E14"/>
    <w:rsid w:val="004D2A18"/>
    <w:rsid w:val="004F222A"/>
    <w:rsid w:val="005111B1"/>
    <w:rsid w:val="0054175C"/>
    <w:rsid w:val="00544A9D"/>
    <w:rsid w:val="00544EBE"/>
    <w:rsid w:val="00546FEF"/>
    <w:rsid w:val="00556A07"/>
    <w:rsid w:val="005907C0"/>
    <w:rsid w:val="005D176E"/>
    <w:rsid w:val="005E62B8"/>
    <w:rsid w:val="00604223"/>
    <w:rsid w:val="00626545"/>
    <w:rsid w:val="0065384C"/>
    <w:rsid w:val="00677E35"/>
    <w:rsid w:val="006819F8"/>
    <w:rsid w:val="00686F6A"/>
    <w:rsid w:val="006F0533"/>
    <w:rsid w:val="00705782"/>
    <w:rsid w:val="007722A3"/>
    <w:rsid w:val="00783710"/>
    <w:rsid w:val="007862E6"/>
    <w:rsid w:val="0078643F"/>
    <w:rsid w:val="00794AAC"/>
    <w:rsid w:val="00794BDB"/>
    <w:rsid w:val="007A15E2"/>
    <w:rsid w:val="007B5A13"/>
    <w:rsid w:val="007B678D"/>
    <w:rsid w:val="007C3B1C"/>
    <w:rsid w:val="007E0F9F"/>
    <w:rsid w:val="007E42C3"/>
    <w:rsid w:val="007E6F2E"/>
    <w:rsid w:val="00801D96"/>
    <w:rsid w:val="008074EA"/>
    <w:rsid w:val="00850C18"/>
    <w:rsid w:val="00863943"/>
    <w:rsid w:val="00893B24"/>
    <w:rsid w:val="008A02D9"/>
    <w:rsid w:val="008B2298"/>
    <w:rsid w:val="008D3884"/>
    <w:rsid w:val="008E5257"/>
    <w:rsid w:val="008E63A8"/>
    <w:rsid w:val="00902108"/>
    <w:rsid w:val="00903389"/>
    <w:rsid w:val="009050B2"/>
    <w:rsid w:val="00910312"/>
    <w:rsid w:val="00917BCF"/>
    <w:rsid w:val="0097070F"/>
    <w:rsid w:val="00980FE9"/>
    <w:rsid w:val="00996ACE"/>
    <w:rsid w:val="009A3B2B"/>
    <w:rsid w:val="009B7351"/>
    <w:rsid w:val="009C6A7F"/>
    <w:rsid w:val="009C6A97"/>
    <w:rsid w:val="009D0F62"/>
    <w:rsid w:val="009F34B3"/>
    <w:rsid w:val="009F5049"/>
    <w:rsid w:val="00A02697"/>
    <w:rsid w:val="00A13BDE"/>
    <w:rsid w:val="00A270F4"/>
    <w:rsid w:val="00A43BE1"/>
    <w:rsid w:val="00A65258"/>
    <w:rsid w:val="00A6732C"/>
    <w:rsid w:val="00A7727B"/>
    <w:rsid w:val="00A921ED"/>
    <w:rsid w:val="00AA7C8F"/>
    <w:rsid w:val="00AD5FDE"/>
    <w:rsid w:val="00AD718B"/>
    <w:rsid w:val="00B425C0"/>
    <w:rsid w:val="00B467E9"/>
    <w:rsid w:val="00B87518"/>
    <w:rsid w:val="00B945FD"/>
    <w:rsid w:val="00BB3B0A"/>
    <w:rsid w:val="00BB6A09"/>
    <w:rsid w:val="00BF0DDF"/>
    <w:rsid w:val="00C021D9"/>
    <w:rsid w:val="00C21FEC"/>
    <w:rsid w:val="00C6273D"/>
    <w:rsid w:val="00C70ECE"/>
    <w:rsid w:val="00C74B91"/>
    <w:rsid w:val="00C74D63"/>
    <w:rsid w:val="00C76537"/>
    <w:rsid w:val="00C801CC"/>
    <w:rsid w:val="00CA609F"/>
    <w:rsid w:val="00CD1132"/>
    <w:rsid w:val="00CF59D1"/>
    <w:rsid w:val="00D4627E"/>
    <w:rsid w:val="00D64401"/>
    <w:rsid w:val="00D67D88"/>
    <w:rsid w:val="00D70C59"/>
    <w:rsid w:val="00D70EA7"/>
    <w:rsid w:val="00D73DB7"/>
    <w:rsid w:val="00D911F1"/>
    <w:rsid w:val="00D9667A"/>
    <w:rsid w:val="00DA133D"/>
    <w:rsid w:val="00DB7797"/>
    <w:rsid w:val="00DE42CB"/>
    <w:rsid w:val="00DF10D9"/>
    <w:rsid w:val="00E2001E"/>
    <w:rsid w:val="00E62200"/>
    <w:rsid w:val="00E8126A"/>
    <w:rsid w:val="00E844FA"/>
    <w:rsid w:val="00EC0145"/>
    <w:rsid w:val="00EF5CB9"/>
    <w:rsid w:val="00F2400F"/>
    <w:rsid w:val="00F44A8D"/>
    <w:rsid w:val="00F54774"/>
    <w:rsid w:val="00F5687A"/>
    <w:rsid w:val="00F56903"/>
    <w:rsid w:val="00F86B0B"/>
    <w:rsid w:val="00F87DFA"/>
    <w:rsid w:val="00FA5247"/>
    <w:rsid w:val="00FA6BCE"/>
    <w:rsid w:val="00FC348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AF1F2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EB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4EBE"/>
    <w:rPr>
      <w:rFonts w:cs="Times New Roman"/>
      <w:u w:val="single"/>
    </w:rPr>
  </w:style>
  <w:style w:type="paragraph" w:customStyle="1" w:styleId="Default">
    <w:name w:val="Default"/>
    <w:uiPriority w:val="99"/>
    <w:rsid w:val="00544EB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lang w:val="de-DE"/>
    </w:rPr>
  </w:style>
  <w:style w:type="character" w:customStyle="1" w:styleId="Hyperlink0">
    <w:name w:val="Hyperlink.0"/>
    <w:basedOn w:val="Hyperlink"/>
    <w:uiPriority w:val="99"/>
    <w:rsid w:val="00544EBE"/>
    <w:rPr>
      <w:rFonts w:cs="Times New Roman"/>
      <w:u w:val="single"/>
    </w:rPr>
  </w:style>
  <w:style w:type="character" w:customStyle="1" w:styleId="None">
    <w:name w:val="None"/>
    <w:uiPriority w:val="99"/>
    <w:rsid w:val="00544EBE"/>
  </w:style>
  <w:style w:type="character" w:customStyle="1" w:styleId="Hyperlink1">
    <w:name w:val="Hyperlink.1"/>
    <w:basedOn w:val="None"/>
    <w:uiPriority w:val="99"/>
    <w:rsid w:val="00544EBE"/>
    <w:rPr>
      <w:rFonts w:cs="Times New Roman"/>
      <w:color w:val="0251FF"/>
      <w:u w:val="single"/>
    </w:rPr>
  </w:style>
  <w:style w:type="paragraph" w:styleId="NormalWeb">
    <w:name w:val="Normal (Web)"/>
    <w:basedOn w:val="Normal"/>
    <w:uiPriority w:val="99"/>
    <w:rsid w:val="00D9667A"/>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w:hAnsi="Times"/>
      <w:sz w:val="20"/>
      <w:szCs w:val="20"/>
    </w:rPr>
  </w:style>
  <w:style w:type="character" w:styleId="Strong">
    <w:name w:val="Strong"/>
    <w:basedOn w:val="DefaultParagraphFont"/>
    <w:uiPriority w:val="99"/>
    <w:qFormat/>
    <w:rsid w:val="00D9667A"/>
    <w:rPr>
      <w:rFonts w:cs="Times New Roman"/>
      <w:b/>
      <w:bCs/>
    </w:rPr>
  </w:style>
  <w:style w:type="character" w:customStyle="1" w:styleId="apple-converted-space">
    <w:name w:val="apple-converted-space"/>
    <w:basedOn w:val="DefaultParagraphFont"/>
    <w:uiPriority w:val="99"/>
    <w:rsid w:val="00D9667A"/>
    <w:rPr>
      <w:rFonts w:cs="Times New Roman"/>
    </w:rPr>
  </w:style>
  <w:style w:type="paragraph" w:styleId="BalloonText">
    <w:name w:val="Balloon Text"/>
    <w:basedOn w:val="Normal"/>
    <w:link w:val="BalloonTextChar"/>
    <w:uiPriority w:val="99"/>
    <w:semiHidden/>
    <w:rsid w:val="009F34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F34B3"/>
    <w:rPr>
      <w:rFonts w:ascii="Lucida Grande" w:hAnsi="Lucida Grande" w:cs="Lucida Grande"/>
      <w:sz w:val="18"/>
      <w:szCs w:val="18"/>
    </w:rPr>
  </w:style>
  <w:style w:type="character" w:styleId="FollowedHyperlink">
    <w:name w:val="FollowedHyperlink"/>
    <w:basedOn w:val="DefaultParagraphFont"/>
    <w:uiPriority w:val="99"/>
    <w:semiHidden/>
    <w:rsid w:val="00BB6A09"/>
    <w:rPr>
      <w:rFonts w:cs="Times New Roman"/>
      <w:color w:val="FF00FF"/>
      <w:u w:val="single"/>
    </w:rPr>
  </w:style>
  <w:style w:type="paragraph" w:styleId="NoSpacing">
    <w:name w:val="No Spacing"/>
    <w:uiPriority w:val="99"/>
    <w:qFormat/>
    <w:rsid w:val="002E6061"/>
    <w:rPr>
      <w:rFonts w:ascii="Helvetica" w:hAnsi="Helvetica" w:cs="Helvetica"/>
      <w:sz w:val="24"/>
      <w:szCs w:val="24"/>
    </w:rPr>
  </w:style>
  <w:style w:type="character" w:styleId="Emphasis">
    <w:name w:val="Emphasis"/>
    <w:basedOn w:val="DefaultParagraphFont"/>
    <w:uiPriority w:val="20"/>
    <w:qFormat/>
    <w:locked/>
    <w:rsid w:val="00C80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6631">
      <w:bodyDiv w:val="1"/>
      <w:marLeft w:val="0"/>
      <w:marRight w:val="0"/>
      <w:marTop w:val="0"/>
      <w:marBottom w:val="0"/>
      <w:divBdr>
        <w:top w:val="none" w:sz="0" w:space="0" w:color="auto"/>
        <w:left w:val="none" w:sz="0" w:space="0" w:color="auto"/>
        <w:bottom w:val="none" w:sz="0" w:space="0" w:color="auto"/>
        <w:right w:val="none" w:sz="0" w:space="0" w:color="auto"/>
      </w:divBdr>
    </w:div>
    <w:div w:id="221209510">
      <w:bodyDiv w:val="1"/>
      <w:marLeft w:val="0"/>
      <w:marRight w:val="0"/>
      <w:marTop w:val="0"/>
      <w:marBottom w:val="0"/>
      <w:divBdr>
        <w:top w:val="none" w:sz="0" w:space="0" w:color="auto"/>
        <w:left w:val="none" w:sz="0" w:space="0" w:color="auto"/>
        <w:bottom w:val="none" w:sz="0" w:space="0" w:color="auto"/>
        <w:right w:val="none" w:sz="0" w:space="0" w:color="auto"/>
      </w:divBdr>
    </w:div>
    <w:div w:id="719674393">
      <w:bodyDiv w:val="1"/>
      <w:marLeft w:val="0"/>
      <w:marRight w:val="0"/>
      <w:marTop w:val="0"/>
      <w:marBottom w:val="0"/>
      <w:divBdr>
        <w:top w:val="none" w:sz="0" w:space="0" w:color="auto"/>
        <w:left w:val="none" w:sz="0" w:space="0" w:color="auto"/>
        <w:bottom w:val="none" w:sz="0" w:space="0" w:color="auto"/>
        <w:right w:val="none" w:sz="0" w:space="0" w:color="auto"/>
      </w:divBdr>
    </w:div>
    <w:div w:id="769935130">
      <w:marLeft w:val="0"/>
      <w:marRight w:val="0"/>
      <w:marTop w:val="0"/>
      <w:marBottom w:val="0"/>
      <w:divBdr>
        <w:top w:val="none" w:sz="0" w:space="0" w:color="auto"/>
        <w:left w:val="none" w:sz="0" w:space="0" w:color="auto"/>
        <w:bottom w:val="none" w:sz="0" w:space="0" w:color="auto"/>
        <w:right w:val="none" w:sz="0" w:space="0" w:color="auto"/>
      </w:divBdr>
    </w:div>
    <w:div w:id="769935131">
      <w:marLeft w:val="0"/>
      <w:marRight w:val="0"/>
      <w:marTop w:val="0"/>
      <w:marBottom w:val="0"/>
      <w:divBdr>
        <w:top w:val="none" w:sz="0" w:space="0" w:color="auto"/>
        <w:left w:val="none" w:sz="0" w:space="0" w:color="auto"/>
        <w:bottom w:val="none" w:sz="0" w:space="0" w:color="auto"/>
        <w:right w:val="none" w:sz="0" w:space="0" w:color="auto"/>
      </w:divBdr>
    </w:div>
    <w:div w:id="769935132">
      <w:marLeft w:val="0"/>
      <w:marRight w:val="0"/>
      <w:marTop w:val="0"/>
      <w:marBottom w:val="0"/>
      <w:divBdr>
        <w:top w:val="none" w:sz="0" w:space="0" w:color="auto"/>
        <w:left w:val="none" w:sz="0" w:space="0" w:color="auto"/>
        <w:bottom w:val="none" w:sz="0" w:space="0" w:color="auto"/>
        <w:right w:val="none" w:sz="0" w:space="0" w:color="auto"/>
      </w:divBdr>
    </w:div>
    <w:div w:id="769935133">
      <w:marLeft w:val="0"/>
      <w:marRight w:val="0"/>
      <w:marTop w:val="0"/>
      <w:marBottom w:val="0"/>
      <w:divBdr>
        <w:top w:val="none" w:sz="0" w:space="0" w:color="auto"/>
        <w:left w:val="none" w:sz="0" w:space="0" w:color="auto"/>
        <w:bottom w:val="none" w:sz="0" w:space="0" w:color="auto"/>
        <w:right w:val="none" w:sz="0" w:space="0" w:color="auto"/>
      </w:divBdr>
    </w:div>
    <w:div w:id="769935134">
      <w:marLeft w:val="0"/>
      <w:marRight w:val="0"/>
      <w:marTop w:val="0"/>
      <w:marBottom w:val="0"/>
      <w:divBdr>
        <w:top w:val="none" w:sz="0" w:space="0" w:color="auto"/>
        <w:left w:val="none" w:sz="0" w:space="0" w:color="auto"/>
        <w:bottom w:val="none" w:sz="0" w:space="0" w:color="auto"/>
        <w:right w:val="none" w:sz="0" w:space="0" w:color="auto"/>
      </w:divBdr>
    </w:div>
    <w:div w:id="769935135">
      <w:marLeft w:val="0"/>
      <w:marRight w:val="0"/>
      <w:marTop w:val="0"/>
      <w:marBottom w:val="0"/>
      <w:divBdr>
        <w:top w:val="none" w:sz="0" w:space="0" w:color="auto"/>
        <w:left w:val="none" w:sz="0" w:space="0" w:color="auto"/>
        <w:bottom w:val="none" w:sz="0" w:space="0" w:color="auto"/>
        <w:right w:val="none" w:sz="0" w:space="0" w:color="auto"/>
      </w:divBdr>
    </w:div>
    <w:div w:id="769935136">
      <w:marLeft w:val="0"/>
      <w:marRight w:val="0"/>
      <w:marTop w:val="0"/>
      <w:marBottom w:val="0"/>
      <w:divBdr>
        <w:top w:val="none" w:sz="0" w:space="0" w:color="auto"/>
        <w:left w:val="none" w:sz="0" w:space="0" w:color="auto"/>
        <w:bottom w:val="none" w:sz="0" w:space="0" w:color="auto"/>
        <w:right w:val="none" w:sz="0" w:space="0" w:color="auto"/>
      </w:divBdr>
    </w:div>
    <w:div w:id="769935137">
      <w:marLeft w:val="0"/>
      <w:marRight w:val="0"/>
      <w:marTop w:val="0"/>
      <w:marBottom w:val="0"/>
      <w:divBdr>
        <w:top w:val="none" w:sz="0" w:space="0" w:color="auto"/>
        <w:left w:val="none" w:sz="0" w:space="0" w:color="auto"/>
        <w:bottom w:val="none" w:sz="0" w:space="0" w:color="auto"/>
        <w:right w:val="none" w:sz="0" w:space="0" w:color="auto"/>
      </w:divBdr>
    </w:div>
    <w:div w:id="769935138">
      <w:marLeft w:val="0"/>
      <w:marRight w:val="0"/>
      <w:marTop w:val="0"/>
      <w:marBottom w:val="0"/>
      <w:divBdr>
        <w:top w:val="none" w:sz="0" w:space="0" w:color="auto"/>
        <w:left w:val="none" w:sz="0" w:space="0" w:color="auto"/>
        <w:bottom w:val="none" w:sz="0" w:space="0" w:color="auto"/>
        <w:right w:val="none" w:sz="0" w:space="0" w:color="auto"/>
      </w:divBdr>
    </w:div>
    <w:div w:id="769935139">
      <w:marLeft w:val="0"/>
      <w:marRight w:val="0"/>
      <w:marTop w:val="0"/>
      <w:marBottom w:val="0"/>
      <w:divBdr>
        <w:top w:val="none" w:sz="0" w:space="0" w:color="auto"/>
        <w:left w:val="none" w:sz="0" w:space="0" w:color="auto"/>
        <w:bottom w:val="none" w:sz="0" w:space="0" w:color="auto"/>
        <w:right w:val="none" w:sz="0" w:space="0" w:color="auto"/>
      </w:divBdr>
    </w:div>
    <w:div w:id="769935140">
      <w:marLeft w:val="0"/>
      <w:marRight w:val="0"/>
      <w:marTop w:val="0"/>
      <w:marBottom w:val="0"/>
      <w:divBdr>
        <w:top w:val="none" w:sz="0" w:space="0" w:color="auto"/>
        <w:left w:val="none" w:sz="0" w:space="0" w:color="auto"/>
        <w:bottom w:val="none" w:sz="0" w:space="0" w:color="auto"/>
        <w:right w:val="none" w:sz="0" w:space="0" w:color="auto"/>
      </w:divBdr>
    </w:div>
    <w:div w:id="769935141">
      <w:marLeft w:val="0"/>
      <w:marRight w:val="0"/>
      <w:marTop w:val="0"/>
      <w:marBottom w:val="0"/>
      <w:divBdr>
        <w:top w:val="none" w:sz="0" w:space="0" w:color="auto"/>
        <w:left w:val="none" w:sz="0" w:space="0" w:color="auto"/>
        <w:bottom w:val="none" w:sz="0" w:space="0" w:color="auto"/>
        <w:right w:val="none" w:sz="0" w:space="0" w:color="auto"/>
      </w:divBdr>
    </w:div>
    <w:div w:id="769935142">
      <w:marLeft w:val="0"/>
      <w:marRight w:val="0"/>
      <w:marTop w:val="0"/>
      <w:marBottom w:val="0"/>
      <w:divBdr>
        <w:top w:val="none" w:sz="0" w:space="0" w:color="auto"/>
        <w:left w:val="none" w:sz="0" w:space="0" w:color="auto"/>
        <w:bottom w:val="none" w:sz="0" w:space="0" w:color="auto"/>
        <w:right w:val="none" w:sz="0" w:space="0" w:color="auto"/>
      </w:divBdr>
    </w:div>
    <w:div w:id="769935143">
      <w:marLeft w:val="0"/>
      <w:marRight w:val="0"/>
      <w:marTop w:val="0"/>
      <w:marBottom w:val="0"/>
      <w:divBdr>
        <w:top w:val="none" w:sz="0" w:space="0" w:color="auto"/>
        <w:left w:val="none" w:sz="0" w:space="0" w:color="auto"/>
        <w:bottom w:val="none" w:sz="0" w:space="0" w:color="auto"/>
        <w:right w:val="none" w:sz="0" w:space="0" w:color="auto"/>
      </w:divBdr>
    </w:div>
    <w:div w:id="769935144">
      <w:marLeft w:val="0"/>
      <w:marRight w:val="0"/>
      <w:marTop w:val="0"/>
      <w:marBottom w:val="0"/>
      <w:divBdr>
        <w:top w:val="none" w:sz="0" w:space="0" w:color="auto"/>
        <w:left w:val="none" w:sz="0" w:space="0" w:color="auto"/>
        <w:bottom w:val="none" w:sz="0" w:space="0" w:color="auto"/>
        <w:right w:val="none" w:sz="0" w:space="0" w:color="auto"/>
      </w:divBdr>
    </w:div>
    <w:div w:id="769935145">
      <w:marLeft w:val="0"/>
      <w:marRight w:val="0"/>
      <w:marTop w:val="0"/>
      <w:marBottom w:val="0"/>
      <w:divBdr>
        <w:top w:val="none" w:sz="0" w:space="0" w:color="auto"/>
        <w:left w:val="none" w:sz="0" w:space="0" w:color="auto"/>
        <w:bottom w:val="none" w:sz="0" w:space="0" w:color="auto"/>
        <w:right w:val="none" w:sz="0" w:space="0" w:color="auto"/>
      </w:divBdr>
    </w:div>
    <w:div w:id="769935146">
      <w:marLeft w:val="0"/>
      <w:marRight w:val="0"/>
      <w:marTop w:val="0"/>
      <w:marBottom w:val="0"/>
      <w:divBdr>
        <w:top w:val="none" w:sz="0" w:space="0" w:color="auto"/>
        <w:left w:val="none" w:sz="0" w:space="0" w:color="auto"/>
        <w:bottom w:val="none" w:sz="0" w:space="0" w:color="auto"/>
        <w:right w:val="none" w:sz="0" w:space="0" w:color="auto"/>
      </w:divBdr>
    </w:div>
    <w:div w:id="14598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inegearexpo.com" TargetMode="External"/><Relationship Id="rId7" Type="http://schemas.openxmlformats.org/officeDocument/2006/relationships/hyperlink" Target="mailto:susan@lewiscommunications.net" TargetMode="External"/><Relationship Id="rId8" Type="http://schemas.openxmlformats.org/officeDocument/2006/relationships/hyperlink" Target="http://www.aboutthegea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4138</Characters>
  <Application>Microsoft Macintosh Word</Application>
  <DocSecurity>0</DocSecurity>
  <Lines>34</Lines>
  <Paragraphs>9</Paragraphs>
  <ScaleCrop>false</ScaleCrop>
  <Company>Eden Cali</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DRAFT to Juliane and Karl : june 20, 4:58pm </dc:title>
  <dc:subject/>
  <dc:creator>ZT PC</dc:creator>
  <cp:keywords/>
  <dc:description/>
  <cp:lastModifiedBy>Microsoft Office User</cp:lastModifiedBy>
  <cp:revision>7</cp:revision>
  <cp:lastPrinted>2019-05-24T16:27:00Z</cp:lastPrinted>
  <dcterms:created xsi:type="dcterms:W3CDTF">2019-06-21T23:35:00Z</dcterms:created>
  <dcterms:modified xsi:type="dcterms:W3CDTF">2019-06-26T16:43:00Z</dcterms:modified>
</cp:coreProperties>
</file>