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FFD6" w14:textId="3C5ACE03" w:rsidR="00292505" w:rsidRPr="000A72FF" w:rsidRDefault="00292505" w:rsidP="00292505">
      <w:pPr>
        <w:pStyle w:val="Heading2"/>
        <w:spacing w:line="360" w:lineRule="auto"/>
        <w:rPr>
          <w:rFonts w:ascii="Arial" w:eastAsia="Arial Bold" w:hAnsi="Arial" w:cs="Arial"/>
          <w:bCs w:val="0"/>
          <w:color w:val="auto"/>
          <w:sz w:val="22"/>
          <w:szCs w:val="22"/>
        </w:rPr>
      </w:pPr>
      <w:r w:rsidRPr="000A72FF">
        <w:rPr>
          <w:rFonts w:ascii="Arial" w:hAnsi="Arial" w:cs="Arial"/>
          <w:bCs w:val="0"/>
          <w:color w:val="auto"/>
          <w:sz w:val="22"/>
          <w:szCs w:val="22"/>
        </w:rPr>
        <w:t>NEWS RELEASE</w:t>
      </w:r>
      <w:r w:rsidR="004732A2" w:rsidRPr="000A72FF">
        <w:rPr>
          <w:rFonts w:ascii="Arial" w:hAnsi="Arial" w:cs="Arial"/>
          <w:bCs w:val="0"/>
          <w:color w:val="auto"/>
          <w:sz w:val="22"/>
          <w:szCs w:val="22"/>
        </w:rPr>
        <w:t xml:space="preserve"> </w:t>
      </w:r>
    </w:p>
    <w:p w14:paraId="270974E2" w14:textId="77777777" w:rsidR="00292505" w:rsidRPr="000A72FF" w:rsidRDefault="00292505" w:rsidP="0029250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0A72FF">
        <w:rPr>
          <w:rFonts w:ascii="Arial" w:hAnsi="Arial" w:cs="Arial"/>
          <w:b/>
          <w:sz w:val="22"/>
          <w:szCs w:val="22"/>
        </w:rPr>
        <w:t>Cine Gear Expo</w:t>
      </w:r>
    </w:p>
    <w:p w14:paraId="30D5C829" w14:textId="77777777" w:rsidR="00292505" w:rsidRPr="000A72FF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>T: 310-472-0809</w:t>
      </w:r>
    </w:p>
    <w:p w14:paraId="146CA05E" w14:textId="77777777" w:rsidR="00292505" w:rsidRPr="000A72FF" w:rsidRDefault="00292505" w:rsidP="00A30E04">
      <w:pPr>
        <w:pStyle w:val="Heading1"/>
        <w:spacing w:line="360" w:lineRule="auto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0A72FF">
        <w:rPr>
          <w:rFonts w:ascii="Arial" w:hAnsi="Arial" w:cs="Arial"/>
          <w:b w:val="0"/>
          <w:bCs w:val="0"/>
          <w:color w:val="auto"/>
          <w:sz w:val="22"/>
          <w:szCs w:val="22"/>
        </w:rPr>
        <w:t>www.cinegearexpo.com</w:t>
      </w:r>
    </w:p>
    <w:p w14:paraId="0B1F19C8" w14:textId="617ABABD" w:rsidR="00292505" w:rsidRPr="000A72FF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 xml:space="preserve">Effective: </w:t>
      </w:r>
      <w:r w:rsidR="00E91D07" w:rsidRPr="000A72FF">
        <w:rPr>
          <w:rFonts w:ascii="Arial" w:hAnsi="Arial" w:cs="Arial"/>
          <w:sz w:val="22"/>
          <w:szCs w:val="22"/>
        </w:rPr>
        <w:t>March</w:t>
      </w:r>
      <w:r w:rsidR="00AB0A80" w:rsidRPr="000A72FF">
        <w:rPr>
          <w:rFonts w:ascii="Arial" w:hAnsi="Arial" w:cs="Arial"/>
          <w:sz w:val="22"/>
          <w:szCs w:val="22"/>
        </w:rPr>
        <w:t xml:space="preserve"> </w:t>
      </w:r>
      <w:r w:rsidR="000A72FF" w:rsidRPr="000A72FF">
        <w:rPr>
          <w:rFonts w:ascii="Arial" w:hAnsi="Arial" w:cs="Arial"/>
          <w:sz w:val="22"/>
          <w:szCs w:val="22"/>
        </w:rPr>
        <w:t>3</w:t>
      </w:r>
      <w:r w:rsidR="00A30E04" w:rsidRPr="000A72FF">
        <w:rPr>
          <w:rFonts w:ascii="Arial" w:hAnsi="Arial" w:cs="Arial"/>
          <w:sz w:val="22"/>
          <w:szCs w:val="22"/>
        </w:rPr>
        <w:t>, 20</w:t>
      </w:r>
      <w:r w:rsidR="00AB0A80" w:rsidRPr="000A72FF">
        <w:rPr>
          <w:rFonts w:ascii="Arial" w:hAnsi="Arial" w:cs="Arial"/>
          <w:sz w:val="22"/>
          <w:szCs w:val="22"/>
        </w:rPr>
        <w:t>20</w:t>
      </w:r>
    </w:p>
    <w:p w14:paraId="631C712E" w14:textId="0DC90153" w:rsidR="00AB0A80" w:rsidRPr="000A72FF" w:rsidRDefault="002805B9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72FF">
        <w:rPr>
          <w:rFonts w:ascii="Arial" w:hAnsi="Arial" w:cs="Arial"/>
          <w:b/>
          <w:sz w:val="22"/>
          <w:szCs w:val="22"/>
        </w:rPr>
        <w:t>Cine Gear Expo</w:t>
      </w:r>
      <w:r w:rsidR="00F15BC1" w:rsidRPr="000A72FF">
        <w:rPr>
          <w:rFonts w:ascii="Arial" w:hAnsi="Arial" w:cs="Arial"/>
          <w:b/>
          <w:sz w:val="22"/>
          <w:szCs w:val="22"/>
        </w:rPr>
        <w:t xml:space="preserve"> </w:t>
      </w:r>
      <w:r w:rsidR="00AB0A80" w:rsidRPr="000A72FF">
        <w:rPr>
          <w:rFonts w:ascii="Arial" w:hAnsi="Arial" w:cs="Arial"/>
          <w:b/>
          <w:sz w:val="22"/>
          <w:szCs w:val="22"/>
        </w:rPr>
        <w:t>25</w:t>
      </w:r>
      <w:r w:rsidR="007472DC" w:rsidRPr="000A72FF">
        <w:rPr>
          <w:rFonts w:ascii="Arial" w:hAnsi="Arial" w:cs="Arial"/>
          <w:b/>
          <w:sz w:val="22"/>
          <w:szCs w:val="22"/>
        </w:rPr>
        <w:t xml:space="preserve"> </w:t>
      </w:r>
      <w:r w:rsidR="00992714" w:rsidRPr="000A72FF">
        <w:rPr>
          <w:rFonts w:ascii="Arial" w:hAnsi="Arial" w:cs="Arial"/>
          <w:b/>
          <w:sz w:val="22"/>
          <w:szCs w:val="22"/>
        </w:rPr>
        <w:t>G</w:t>
      </w:r>
      <w:r w:rsidR="007472DC" w:rsidRPr="000A72FF">
        <w:rPr>
          <w:rFonts w:ascii="Arial" w:hAnsi="Arial" w:cs="Arial"/>
          <w:b/>
          <w:sz w:val="22"/>
          <w:szCs w:val="22"/>
        </w:rPr>
        <w:t>ears Up</w:t>
      </w:r>
    </w:p>
    <w:p w14:paraId="4C6CFCB7" w14:textId="1AD64F35" w:rsidR="00AB0A80" w:rsidRPr="000A72FF" w:rsidRDefault="00AB0A80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 xml:space="preserve">Paramount Studios—June 4-7, 2020: Free Registration Open </w:t>
      </w:r>
    </w:p>
    <w:p w14:paraId="26368FD2" w14:textId="1D535D56" w:rsidR="007822D0" w:rsidRPr="000A72FF" w:rsidRDefault="000732A8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 xml:space="preserve">Pinewood </w:t>
      </w:r>
      <w:r w:rsidR="006772CE" w:rsidRPr="000A72FF">
        <w:rPr>
          <w:rFonts w:ascii="Arial" w:hAnsi="Arial" w:cs="Arial"/>
          <w:sz w:val="22"/>
          <w:szCs w:val="22"/>
        </w:rPr>
        <w:t>A</w:t>
      </w:r>
      <w:r w:rsidR="00BF1E0B" w:rsidRPr="000A72FF">
        <w:rPr>
          <w:rFonts w:ascii="Arial" w:hAnsi="Arial" w:cs="Arial"/>
          <w:sz w:val="22"/>
          <w:szCs w:val="22"/>
        </w:rPr>
        <w:t>tlanta</w:t>
      </w:r>
      <w:r w:rsidRPr="000A72FF">
        <w:rPr>
          <w:rFonts w:ascii="Arial" w:hAnsi="Arial" w:cs="Arial"/>
          <w:sz w:val="22"/>
          <w:szCs w:val="22"/>
        </w:rPr>
        <w:t xml:space="preserve"> Studios</w:t>
      </w:r>
      <w:r w:rsidR="00AB0A80" w:rsidRPr="000A72FF">
        <w:rPr>
          <w:rFonts w:ascii="Arial" w:hAnsi="Arial" w:cs="Arial"/>
          <w:sz w:val="22"/>
          <w:szCs w:val="22"/>
        </w:rPr>
        <w:t>—</w:t>
      </w:r>
      <w:r w:rsidR="00C17F64" w:rsidRPr="000A72FF">
        <w:rPr>
          <w:rFonts w:ascii="Arial" w:hAnsi="Arial" w:cs="Arial"/>
          <w:sz w:val="22"/>
          <w:szCs w:val="22"/>
        </w:rPr>
        <w:t xml:space="preserve">October </w:t>
      </w:r>
      <w:r w:rsidR="00AB0A80" w:rsidRPr="000A72FF">
        <w:rPr>
          <w:rFonts w:ascii="Arial" w:hAnsi="Arial" w:cs="Arial"/>
          <w:sz w:val="22"/>
          <w:szCs w:val="22"/>
        </w:rPr>
        <w:t>2</w:t>
      </w:r>
      <w:r w:rsidR="00C17F64" w:rsidRPr="000A72FF">
        <w:rPr>
          <w:rFonts w:ascii="Arial" w:hAnsi="Arial" w:cs="Arial"/>
          <w:sz w:val="22"/>
          <w:szCs w:val="22"/>
        </w:rPr>
        <w:t>-</w:t>
      </w:r>
      <w:r w:rsidR="00AB0A80" w:rsidRPr="000A72FF">
        <w:rPr>
          <w:rFonts w:ascii="Arial" w:hAnsi="Arial" w:cs="Arial"/>
          <w:sz w:val="22"/>
          <w:szCs w:val="22"/>
        </w:rPr>
        <w:t>3</w:t>
      </w:r>
      <w:r w:rsidR="0035487A" w:rsidRPr="000A72FF">
        <w:rPr>
          <w:rFonts w:ascii="Arial" w:hAnsi="Arial" w:cs="Arial"/>
          <w:sz w:val="22"/>
          <w:szCs w:val="22"/>
        </w:rPr>
        <w:t>,</w:t>
      </w:r>
      <w:r w:rsidR="00C17F64" w:rsidRPr="000A72FF">
        <w:rPr>
          <w:rFonts w:ascii="Arial" w:hAnsi="Arial" w:cs="Arial"/>
          <w:sz w:val="22"/>
          <w:szCs w:val="22"/>
        </w:rPr>
        <w:t xml:space="preserve"> 20</w:t>
      </w:r>
      <w:r w:rsidR="00AB0A80" w:rsidRPr="000A72FF">
        <w:rPr>
          <w:rFonts w:ascii="Arial" w:hAnsi="Arial" w:cs="Arial"/>
          <w:sz w:val="22"/>
          <w:szCs w:val="22"/>
        </w:rPr>
        <w:t>20</w:t>
      </w:r>
    </w:p>
    <w:p w14:paraId="3F6BFD87" w14:textId="77777777" w:rsidR="00AB0A80" w:rsidRPr="000A72FF" w:rsidRDefault="00AB0A80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C25FBC9" w14:textId="7A678DEF" w:rsidR="00F130AF" w:rsidRPr="00E91D07" w:rsidRDefault="00AB0A80" w:rsidP="00E91D0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>Hollywood, Califo</w:t>
      </w:r>
      <w:r w:rsidR="001D2809" w:rsidRPr="000A72FF">
        <w:rPr>
          <w:rFonts w:ascii="Arial" w:hAnsi="Arial" w:cs="Arial"/>
          <w:sz w:val="22"/>
          <w:szCs w:val="22"/>
        </w:rPr>
        <w:t>r</w:t>
      </w:r>
      <w:r w:rsidRPr="000A72FF">
        <w:rPr>
          <w:rFonts w:ascii="Arial" w:hAnsi="Arial" w:cs="Arial"/>
          <w:sz w:val="22"/>
          <w:szCs w:val="22"/>
        </w:rPr>
        <w:t>nia</w:t>
      </w:r>
      <w:r w:rsidR="00A31F3F" w:rsidRPr="000A72FF">
        <w:rPr>
          <w:rFonts w:ascii="Arial" w:hAnsi="Arial" w:cs="Arial"/>
          <w:sz w:val="22"/>
          <w:szCs w:val="22"/>
        </w:rPr>
        <w:t>:</w:t>
      </w:r>
      <w:r w:rsidR="009C60ED" w:rsidRPr="000A72FF">
        <w:rPr>
          <w:rFonts w:ascii="Arial" w:hAnsi="Arial" w:cs="Arial"/>
          <w:sz w:val="22"/>
          <w:szCs w:val="22"/>
        </w:rPr>
        <w:t xml:space="preserve"> </w:t>
      </w:r>
      <w:r w:rsidR="002805B9" w:rsidRPr="000A72FF">
        <w:rPr>
          <w:rFonts w:ascii="Arial" w:hAnsi="Arial" w:cs="Arial"/>
          <w:sz w:val="22"/>
          <w:szCs w:val="22"/>
        </w:rPr>
        <w:t>Cine Gear Expo</w:t>
      </w:r>
      <w:r w:rsidR="00013761" w:rsidRPr="000A72FF">
        <w:rPr>
          <w:rFonts w:ascii="Arial" w:hAnsi="Arial" w:cs="Arial"/>
          <w:sz w:val="22"/>
          <w:szCs w:val="22"/>
        </w:rPr>
        <w:t xml:space="preserve">, the </w:t>
      </w:r>
      <w:r w:rsidR="005836E6" w:rsidRPr="000A72FF">
        <w:rPr>
          <w:rFonts w:ascii="Arial" w:hAnsi="Arial" w:cs="Arial"/>
          <w:sz w:val="22"/>
          <w:szCs w:val="22"/>
        </w:rPr>
        <w:t xml:space="preserve">industry’s foremost </w:t>
      </w:r>
      <w:r w:rsidR="00992714" w:rsidRPr="000A72FF">
        <w:rPr>
          <w:rFonts w:ascii="Arial" w:hAnsi="Arial" w:cs="Arial"/>
          <w:sz w:val="22"/>
          <w:szCs w:val="22"/>
        </w:rPr>
        <w:t>cine-centric event dedicated to</w:t>
      </w:r>
      <w:r w:rsidR="00013761" w:rsidRPr="000A72FF">
        <w:rPr>
          <w:rFonts w:ascii="Arial" w:hAnsi="Arial" w:cs="Arial"/>
          <w:sz w:val="22"/>
          <w:szCs w:val="22"/>
        </w:rPr>
        <w:t xml:space="preserve"> </w:t>
      </w:r>
      <w:r w:rsidR="00992714" w:rsidRPr="000A72FF">
        <w:rPr>
          <w:rFonts w:ascii="Arial" w:hAnsi="Arial" w:cs="Arial"/>
          <w:sz w:val="22"/>
          <w:szCs w:val="22"/>
        </w:rPr>
        <w:t xml:space="preserve">the technology and art of </w:t>
      </w:r>
      <w:r w:rsidR="00F130AF" w:rsidRPr="000A72FF">
        <w:rPr>
          <w:rFonts w:ascii="Arial" w:hAnsi="Arial" w:cs="Arial"/>
          <w:sz w:val="22"/>
          <w:szCs w:val="22"/>
        </w:rPr>
        <w:t xml:space="preserve">professional </w:t>
      </w:r>
      <w:r w:rsidR="00992714" w:rsidRPr="000A72FF">
        <w:rPr>
          <w:rFonts w:ascii="Arial" w:hAnsi="Arial" w:cs="Arial"/>
          <w:sz w:val="22"/>
          <w:szCs w:val="22"/>
        </w:rPr>
        <w:t xml:space="preserve">filmmaking, </w:t>
      </w:r>
      <w:r w:rsidR="008E4157" w:rsidRPr="000A72FF">
        <w:rPr>
          <w:rFonts w:ascii="Arial" w:hAnsi="Arial" w:cs="Arial"/>
          <w:sz w:val="22"/>
          <w:szCs w:val="22"/>
        </w:rPr>
        <w:t xml:space="preserve">announces that </w:t>
      </w:r>
      <w:r w:rsidR="00EB0960" w:rsidRPr="000A72FF">
        <w:rPr>
          <w:rFonts w:ascii="Arial" w:hAnsi="Arial" w:cs="Arial"/>
          <w:sz w:val="22"/>
          <w:szCs w:val="22"/>
        </w:rPr>
        <w:t>Paramount Studios is slated to open its iconic gates on June 4-7</w:t>
      </w:r>
      <w:r w:rsidR="001C6A65">
        <w:rPr>
          <w:rFonts w:ascii="Arial" w:hAnsi="Arial" w:cs="Arial"/>
          <w:sz w:val="22"/>
          <w:szCs w:val="22"/>
        </w:rPr>
        <w:t>,</w:t>
      </w:r>
      <w:r w:rsidR="00EB0960" w:rsidRPr="000A72FF">
        <w:rPr>
          <w:rFonts w:ascii="Arial" w:hAnsi="Arial" w:cs="Arial"/>
          <w:sz w:val="22"/>
          <w:szCs w:val="22"/>
        </w:rPr>
        <w:t xml:space="preserve"> 2020 for the 25</w:t>
      </w:r>
      <w:r w:rsidR="00EB0960" w:rsidRPr="000A72FF">
        <w:rPr>
          <w:rFonts w:ascii="Arial" w:hAnsi="Arial" w:cs="Arial"/>
          <w:sz w:val="22"/>
          <w:szCs w:val="22"/>
          <w:vertAlign w:val="superscript"/>
        </w:rPr>
        <w:t>th</w:t>
      </w:r>
      <w:r w:rsidR="00EB0960" w:rsidRPr="000A72FF">
        <w:rPr>
          <w:rFonts w:ascii="Arial" w:hAnsi="Arial" w:cs="Arial"/>
          <w:sz w:val="22"/>
          <w:szCs w:val="22"/>
        </w:rPr>
        <w:t xml:space="preserve"> annual </w:t>
      </w:r>
      <w:r w:rsidR="0075357A" w:rsidRPr="000A72FF">
        <w:rPr>
          <w:rFonts w:ascii="Arial" w:hAnsi="Arial" w:cs="Arial"/>
          <w:sz w:val="22"/>
          <w:szCs w:val="22"/>
        </w:rPr>
        <w:t xml:space="preserve">Cine Gear </w:t>
      </w:r>
      <w:r w:rsidR="00EB0960" w:rsidRPr="000A72FF">
        <w:rPr>
          <w:rFonts w:ascii="Arial" w:hAnsi="Arial" w:cs="Arial"/>
          <w:sz w:val="22"/>
          <w:szCs w:val="22"/>
        </w:rPr>
        <w:t xml:space="preserve">Exhibition and Film Series. </w:t>
      </w:r>
      <w:r w:rsidR="0075357A" w:rsidRPr="000A72FF">
        <w:rPr>
          <w:rFonts w:ascii="Arial" w:hAnsi="Arial" w:cs="Arial"/>
          <w:sz w:val="22"/>
          <w:szCs w:val="22"/>
        </w:rPr>
        <w:t>Free</w:t>
      </w:r>
      <w:r w:rsidR="00BD7B3C" w:rsidRPr="000A72FF">
        <w:rPr>
          <w:rFonts w:ascii="Arial" w:hAnsi="Arial" w:cs="Arial"/>
          <w:sz w:val="22"/>
          <w:szCs w:val="22"/>
        </w:rPr>
        <w:t xml:space="preserve"> registration</w:t>
      </w:r>
      <w:r w:rsidR="0075357A" w:rsidRPr="000A72FF">
        <w:rPr>
          <w:rFonts w:ascii="Arial" w:hAnsi="Arial" w:cs="Arial"/>
          <w:sz w:val="22"/>
          <w:szCs w:val="22"/>
        </w:rPr>
        <w:t xml:space="preserve"> to attend is now open via </w:t>
      </w:r>
      <w:hyperlink r:id="rId8" w:history="1">
        <w:r w:rsidR="00BD7B3C" w:rsidRPr="00E91D07">
          <w:rPr>
            <w:rStyle w:val="Hyperlink"/>
            <w:rFonts w:ascii="Arial" w:hAnsi="Arial" w:cs="Arial"/>
            <w:sz w:val="22"/>
            <w:szCs w:val="22"/>
            <w:u w:color="386EFF"/>
          </w:rPr>
          <w:t>http://www.cinegearexpo.com/la-expo-attendee-registration</w:t>
        </w:r>
      </w:hyperlink>
    </w:p>
    <w:p w14:paraId="602BBD97" w14:textId="77777777" w:rsidR="00F130AF" w:rsidRPr="00E91D07" w:rsidRDefault="00F130AF" w:rsidP="00E91D07">
      <w:pPr>
        <w:spacing w:line="360" w:lineRule="auto"/>
        <w:rPr>
          <w:rFonts w:ascii="Arial" w:hAnsi="Arial" w:cs="Arial"/>
          <w:b/>
          <w:bCs/>
          <w:color w:val="242424"/>
          <w:sz w:val="32"/>
          <w:szCs w:val="32"/>
        </w:rPr>
      </w:pPr>
    </w:p>
    <w:p w14:paraId="09152546" w14:textId="6D60062F" w:rsidR="00F130AF" w:rsidRPr="000A72FF" w:rsidRDefault="00F130AF" w:rsidP="00E91D0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 xml:space="preserve">Since 1996, Cine Gear Expo has </w:t>
      </w:r>
      <w:r w:rsidR="0075357A" w:rsidRPr="000A72FF">
        <w:rPr>
          <w:rFonts w:ascii="Arial" w:hAnsi="Arial" w:cs="Arial"/>
          <w:sz w:val="22"/>
          <w:szCs w:val="22"/>
        </w:rPr>
        <w:t>welcomed</w:t>
      </w:r>
      <w:r w:rsidRPr="000A72FF">
        <w:rPr>
          <w:rFonts w:ascii="Arial" w:hAnsi="Arial" w:cs="Arial"/>
          <w:sz w:val="22"/>
          <w:szCs w:val="22"/>
        </w:rPr>
        <w:t xml:space="preserve"> </w:t>
      </w:r>
      <w:r w:rsidR="0075357A" w:rsidRPr="000A72FF">
        <w:rPr>
          <w:rFonts w:ascii="Arial" w:hAnsi="Arial" w:cs="Arial"/>
          <w:sz w:val="22"/>
          <w:szCs w:val="22"/>
        </w:rPr>
        <w:t>production professionals worldwide</w:t>
      </w:r>
      <w:r w:rsidRPr="000A72FF">
        <w:rPr>
          <w:rFonts w:ascii="Arial" w:hAnsi="Arial" w:cs="Arial"/>
          <w:sz w:val="22"/>
          <w:szCs w:val="22"/>
        </w:rPr>
        <w:t xml:space="preserve"> to see the newest cutting-edge equipment</w:t>
      </w:r>
      <w:r w:rsidR="0075357A" w:rsidRPr="000A72FF">
        <w:rPr>
          <w:rFonts w:ascii="Arial" w:hAnsi="Arial" w:cs="Arial"/>
          <w:sz w:val="22"/>
          <w:szCs w:val="22"/>
        </w:rPr>
        <w:t xml:space="preserve"> and production services, attend informative seminars, workshops and screenings,</w:t>
      </w:r>
      <w:r w:rsidRPr="000A72FF">
        <w:rPr>
          <w:rFonts w:ascii="Arial" w:hAnsi="Arial" w:cs="Arial"/>
          <w:sz w:val="22"/>
          <w:szCs w:val="22"/>
        </w:rPr>
        <w:t xml:space="preserve"> and to network with peers – all within </w:t>
      </w:r>
      <w:r w:rsidR="0075357A" w:rsidRPr="000A72FF">
        <w:rPr>
          <w:rFonts w:ascii="Arial" w:hAnsi="Arial" w:cs="Arial"/>
          <w:sz w:val="22"/>
          <w:szCs w:val="22"/>
        </w:rPr>
        <w:t xml:space="preserve">the stages and setting of one of the word’s most </w:t>
      </w:r>
      <w:r w:rsidR="00E91D07" w:rsidRPr="000A72FF">
        <w:rPr>
          <w:rFonts w:ascii="Arial" w:hAnsi="Arial" w:cs="Arial"/>
          <w:sz w:val="22"/>
          <w:szCs w:val="22"/>
        </w:rPr>
        <w:t>respected</w:t>
      </w:r>
      <w:r w:rsidR="0075357A" w:rsidRPr="000A72FF">
        <w:rPr>
          <w:rFonts w:ascii="Arial" w:hAnsi="Arial" w:cs="Arial"/>
          <w:sz w:val="22"/>
          <w:szCs w:val="22"/>
        </w:rPr>
        <w:t xml:space="preserve"> motion picture studios.</w:t>
      </w:r>
      <w:r w:rsidRPr="000A72FF">
        <w:rPr>
          <w:rFonts w:ascii="Arial" w:hAnsi="Arial" w:cs="Arial"/>
          <w:sz w:val="22"/>
          <w:szCs w:val="22"/>
        </w:rPr>
        <w:t xml:space="preserve"> </w:t>
      </w:r>
    </w:p>
    <w:p w14:paraId="60AB152D" w14:textId="77777777" w:rsidR="00BD7B3C" w:rsidRPr="000A72FF" w:rsidRDefault="00BD7B3C" w:rsidP="00E91D07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B2F0F3F" w14:textId="101BE70E" w:rsidR="00C925F8" w:rsidRPr="00C925F8" w:rsidRDefault="00F130AF" w:rsidP="00C925F8">
      <w:pPr>
        <w:spacing w:line="360" w:lineRule="auto"/>
        <w:rPr>
          <w:rFonts w:ascii="Arial" w:eastAsia="Times New Roman" w:hAnsi="Arial" w:cs="Times New Roman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 xml:space="preserve">As Cine Gear prepares for its 25th year, filmmakers are invited to submit their projects to the Film Series </w:t>
      </w:r>
      <w:r w:rsidR="0075357A" w:rsidRPr="000A72FF">
        <w:rPr>
          <w:rFonts w:ascii="Arial" w:hAnsi="Arial" w:cs="Arial"/>
          <w:sz w:val="22"/>
          <w:szCs w:val="22"/>
        </w:rPr>
        <w:t>C</w:t>
      </w:r>
      <w:r w:rsidRPr="000A72FF">
        <w:rPr>
          <w:rFonts w:ascii="Arial" w:hAnsi="Arial" w:cs="Arial"/>
          <w:sz w:val="22"/>
          <w:szCs w:val="22"/>
        </w:rPr>
        <w:t>ompetition</w:t>
      </w:r>
      <w:r w:rsidR="0075357A" w:rsidRPr="000A72FF">
        <w:rPr>
          <w:rFonts w:ascii="Arial" w:hAnsi="Arial" w:cs="Arial"/>
          <w:sz w:val="22"/>
          <w:szCs w:val="22"/>
        </w:rPr>
        <w:t xml:space="preserve"> in the categories: Music Videos/Commercial, Independent Short Film and Student Film.</w:t>
      </w:r>
      <w:r w:rsidR="00E91D07" w:rsidRPr="000A72FF">
        <w:rPr>
          <w:rFonts w:ascii="Arial" w:hAnsi="Arial" w:cs="Arial"/>
          <w:sz w:val="22"/>
          <w:szCs w:val="22"/>
        </w:rPr>
        <w:t xml:space="preserve"> </w:t>
      </w:r>
      <w:r w:rsidRPr="000A72FF">
        <w:rPr>
          <w:rFonts w:ascii="Arial" w:hAnsi="Arial" w:cs="Arial"/>
          <w:sz w:val="22"/>
          <w:szCs w:val="22"/>
        </w:rPr>
        <w:t>Finalist films will be screened</w:t>
      </w:r>
      <w:r w:rsidR="00663B3B" w:rsidRPr="000A72FF">
        <w:rPr>
          <w:rFonts w:ascii="Arial" w:hAnsi="Arial" w:cs="Arial"/>
          <w:sz w:val="22"/>
          <w:szCs w:val="22"/>
        </w:rPr>
        <w:t xml:space="preserve"> before an audience of industry professionals</w:t>
      </w:r>
      <w:r w:rsidRPr="000A72FF">
        <w:rPr>
          <w:rFonts w:ascii="Arial" w:hAnsi="Arial" w:cs="Arial"/>
          <w:sz w:val="22"/>
          <w:szCs w:val="22"/>
        </w:rPr>
        <w:t xml:space="preserve"> at The Studios at Paramount June</w:t>
      </w:r>
      <w:r w:rsidR="00E91D07" w:rsidRPr="000A72FF">
        <w:rPr>
          <w:rFonts w:ascii="Arial" w:hAnsi="Arial" w:cs="Arial"/>
          <w:sz w:val="22"/>
          <w:szCs w:val="22"/>
        </w:rPr>
        <w:t xml:space="preserve"> 4,</w:t>
      </w:r>
      <w:r w:rsidRPr="000A72FF">
        <w:rPr>
          <w:rFonts w:ascii="Arial" w:hAnsi="Arial" w:cs="Arial"/>
          <w:sz w:val="22"/>
          <w:szCs w:val="22"/>
        </w:rPr>
        <w:t xml:space="preserve"> 2020</w:t>
      </w:r>
      <w:r w:rsidR="00663B3B" w:rsidRPr="000A72FF">
        <w:rPr>
          <w:rFonts w:ascii="Arial" w:hAnsi="Arial" w:cs="Arial"/>
          <w:sz w:val="22"/>
          <w:szCs w:val="22"/>
        </w:rPr>
        <w:t>.</w:t>
      </w:r>
      <w:r w:rsidR="00E91D07" w:rsidRPr="000A72FF">
        <w:rPr>
          <w:rFonts w:ascii="Arial" w:hAnsi="Arial" w:cs="Arial"/>
          <w:sz w:val="22"/>
          <w:szCs w:val="22"/>
        </w:rPr>
        <w:t xml:space="preserve"> </w:t>
      </w:r>
      <w:r w:rsidR="00663B3B" w:rsidRPr="000A72FF">
        <w:rPr>
          <w:rFonts w:ascii="Arial" w:hAnsi="Arial" w:cs="Arial"/>
          <w:sz w:val="22"/>
          <w:szCs w:val="22"/>
        </w:rPr>
        <w:t>Prizes will be presented at</w:t>
      </w:r>
      <w:r w:rsidRPr="000A72FF">
        <w:rPr>
          <w:rFonts w:ascii="Arial" w:hAnsi="Arial" w:cs="Arial"/>
          <w:sz w:val="22"/>
          <w:szCs w:val="22"/>
        </w:rPr>
        <w:t xml:space="preserve"> the VIP Party and </w:t>
      </w:r>
      <w:r w:rsidR="00663B3B" w:rsidRPr="000A72FF">
        <w:rPr>
          <w:rFonts w:ascii="Arial" w:hAnsi="Arial" w:cs="Arial"/>
          <w:sz w:val="22"/>
          <w:szCs w:val="22"/>
        </w:rPr>
        <w:t>A</w:t>
      </w:r>
      <w:r w:rsidRPr="000A72FF">
        <w:rPr>
          <w:rFonts w:ascii="Arial" w:hAnsi="Arial" w:cs="Arial"/>
          <w:sz w:val="22"/>
          <w:szCs w:val="22"/>
        </w:rPr>
        <w:t xml:space="preserve">wards ceremony </w:t>
      </w:r>
      <w:r w:rsidR="00663B3B" w:rsidRPr="000A72FF">
        <w:rPr>
          <w:rFonts w:ascii="Arial" w:hAnsi="Arial" w:cs="Arial"/>
          <w:sz w:val="22"/>
          <w:szCs w:val="22"/>
        </w:rPr>
        <w:t>the following evening</w:t>
      </w:r>
      <w:r w:rsidRPr="000A72FF">
        <w:rPr>
          <w:rFonts w:ascii="Arial" w:hAnsi="Arial" w:cs="Arial"/>
          <w:sz w:val="22"/>
          <w:szCs w:val="22"/>
        </w:rPr>
        <w:t>.</w:t>
      </w:r>
      <w:r w:rsidR="00E91D07" w:rsidRPr="000A72FF">
        <w:rPr>
          <w:rFonts w:ascii="Arial" w:hAnsi="Arial" w:cs="Arial"/>
          <w:sz w:val="22"/>
          <w:szCs w:val="22"/>
        </w:rPr>
        <w:t xml:space="preserve"> Entry forms are available at:</w:t>
      </w:r>
      <w:r w:rsidR="00C925F8" w:rsidRPr="00C925F8">
        <w:rPr>
          <w:rFonts w:eastAsia="Times New Roman" w:cs="Times New Roman"/>
        </w:rPr>
        <w:t xml:space="preserve"> </w:t>
      </w:r>
      <w:hyperlink r:id="rId9" w:history="1">
        <w:r w:rsidR="00C925F8" w:rsidRPr="00C925F8">
          <w:rPr>
            <w:rStyle w:val="Hyperlink"/>
            <w:rFonts w:ascii="Arial" w:eastAsia="Times New Roman" w:hAnsi="Arial" w:cs="Times New Roman"/>
            <w:color w:val="0000FF"/>
            <w:sz w:val="22"/>
            <w:szCs w:val="22"/>
            <w:u w:color="0000FF"/>
          </w:rPr>
          <w:t>http://www.cinegearexpo.com/film-competition-forms</w:t>
        </w:r>
      </w:hyperlink>
    </w:p>
    <w:p w14:paraId="21F93865" w14:textId="77777777" w:rsidR="00F130AF" w:rsidRPr="00E91D07" w:rsidRDefault="00F130AF" w:rsidP="00E91D0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033"/>
        </w:rPr>
      </w:pPr>
    </w:p>
    <w:p w14:paraId="6B94BDE4" w14:textId="3635A38C" w:rsidR="00D55B73" w:rsidRPr="00E91D07" w:rsidRDefault="00992714" w:rsidP="00E91D07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91D07">
        <w:rPr>
          <w:rFonts w:ascii="Arial" w:hAnsi="Arial" w:cs="Arial"/>
          <w:sz w:val="22"/>
          <w:szCs w:val="22"/>
        </w:rPr>
        <w:t xml:space="preserve">Due to overwhelming demand Cine Gear Expo will </w:t>
      </w:r>
      <w:r w:rsidR="00F130AF" w:rsidRPr="00E91D07">
        <w:rPr>
          <w:rFonts w:ascii="Arial" w:hAnsi="Arial" w:cs="Arial"/>
          <w:sz w:val="22"/>
          <w:szCs w:val="22"/>
        </w:rPr>
        <w:t xml:space="preserve">also </w:t>
      </w:r>
      <w:r w:rsidRPr="00E91D07">
        <w:rPr>
          <w:rFonts w:ascii="Arial" w:hAnsi="Arial" w:cs="Arial"/>
          <w:sz w:val="22"/>
          <w:szCs w:val="22"/>
        </w:rPr>
        <w:t>return</w:t>
      </w:r>
      <w:r w:rsidR="000732A8" w:rsidRPr="00E91D07">
        <w:rPr>
          <w:rFonts w:ascii="Arial" w:hAnsi="Arial" w:cs="Arial"/>
          <w:sz w:val="22"/>
          <w:szCs w:val="22"/>
        </w:rPr>
        <w:t xml:space="preserve"> to </w:t>
      </w:r>
      <w:r w:rsidRPr="00E91D07">
        <w:rPr>
          <w:rFonts w:ascii="Arial" w:hAnsi="Arial" w:cs="Arial"/>
          <w:sz w:val="22"/>
          <w:szCs w:val="22"/>
        </w:rPr>
        <w:t>Georgia</w:t>
      </w:r>
      <w:r w:rsidR="00F130AF" w:rsidRPr="00E91D07">
        <w:rPr>
          <w:rFonts w:ascii="Arial" w:hAnsi="Arial" w:cs="Arial"/>
          <w:sz w:val="22"/>
          <w:szCs w:val="22"/>
        </w:rPr>
        <w:t xml:space="preserve">’s Pinewood Atlanta Studios </w:t>
      </w:r>
      <w:r w:rsidR="00855BA7" w:rsidRPr="00E91D07">
        <w:rPr>
          <w:rFonts w:ascii="Arial" w:hAnsi="Arial" w:cs="Arial"/>
          <w:sz w:val="22"/>
          <w:szCs w:val="22"/>
        </w:rPr>
        <w:t>for</w:t>
      </w:r>
      <w:r w:rsidR="000732A8" w:rsidRPr="00E91D07">
        <w:rPr>
          <w:rFonts w:ascii="Arial" w:hAnsi="Arial" w:cs="Arial"/>
          <w:sz w:val="22"/>
          <w:szCs w:val="22"/>
        </w:rPr>
        <w:t xml:space="preserve"> the </w:t>
      </w:r>
      <w:r w:rsidRPr="00E91D07">
        <w:rPr>
          <w:rFonts w:ascii="Arial" w:hAnsi="Arial" w:cs="Arial"/>
          <w:sz w:val="22"/>
          <w:szCs w:val="22"/>
        </w:rPr>
        <w:t>third</w:t>
      </w:r>
      <w:r w:rsidR="000732A8" w:rsidRPr="00E91D07">
        <w:rPr>
          <w:rFonts w:ascii="Arial" w:hAnsi="Arial" w:cs="Arial"/>
          <w:sz w:val="22"/>
          <w:szCs w:val="22"/>
        </w:rPr>
        <w:t xml:space="preserve"> </w:t>
      </w:r>
      <w:r w:rsidR="00855BA7" w:rsidRPr="00E91D07">
        <w:rPr>
          <w:rFonts w:ascii="Arial" w:hAnsi="Arial" w:cs="Arial"/>
          <w:sz w:val="22"/>
          <w:szCs w:val="22"/>
        </w:rPr>
        <w:t xml:space="preserve">consecutive year </w:t>
      </w:r>
      <w:r w:rsidR="00F130AF" w:rsidRPr="00E91D07">
        <w:rPr>
          <w:rFonts w:ascii="Arial" w:hAnsi="Arial" w:cs="Arial"/>
          <w:sz w:val="22"/>
          <w:szCs w:val="22"/>
        </w:rPr>
        <w:t xml:space="preserve">on October 2-3, 2020. </w:t>
      </w:r>
      <w:r w:rsidR="002F660C" w:rsidRPr="00E91D07">
        <w:rPr>
          <w:rFonts w:ascii="Arial" w:hAnsi="Arial" w:cs="Arial"/>
          <w:sz w:val="22"/>
          <w:szCs w:val="22"/>
        </w:rPr>
        <w:t xml:space="preserve">More information will be available in the </w:t>
      </w:r>
      <w:r w:rsidR="00E91D07">
        <w:rPr>
          <w:rFonts w:ascii="Arial" w:hAnsi="Arial" w:cs="Arial"/>
          <w:sz w:val="22"/>
          <w:szCs w:val="22"/>
        </w:rPr>
        <w:t>summer</w:t>
      </w:r>
      <w:r w:rsidR="002F660C" w:rsidRPr="00E91D07">
        <w:rPr>
          <w:rFonts w:ascii="Arial" w:hAnsi="Arial" w:cs="Arial"/>
          <w:sz w:val="22"/>
          <w:szCs w:val="22"/>
        </w:rPr>
        <w:t xml:space="preserve"> at </w:t>
      </w:r>
      <w:hyperlink r:id="rId10" w:history="1">
        <w:r w:rsidR="002F660C" w:rsidRPr="00E91D07">
          <w:rPr>
            <w:rStyle w:val="Hyperlink"/>
            <w:rFonts w:ascii="Arial" w:hAnsi="Arial" w:cs="Arial"/>
            <w:sz w:val="22"/>
            <w:szCs w:val="22"/>
          </w:rPr>
          <w:t>www.cinegearexpo.com</w:t>
        </w:r>
      </w:hyperlink>
      <w:r w:rsidR="002F660C" w:rsidRPr="00E91D07">
        <w:rPr>
          <w:rFonts w:ascii="Arial" w:eastAsia="Times New Roman" w:hAnsi="Arial" w:cs="Arial"/>
          <w:sz w:val="22"/>
          <w:szCs w:val="22"/>
        </w:rPr>
        <w:t>.</w:t>
      </w:r>
    </w:p>
    <w:p w14:paraId="3EC64233" w14:textId="77777777" w:rsidR="00E91D07" w:rsidRPr="00E91D07" w:rsidRDefault="00E91D07" w:rsidP="00E91D0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44C0187" w14:textId="380B8E6B" w:rsidR="00E91D07" w:rsidRPr="000A72FF" w:rsidRDefault="00E91D07" w:rsidP="00E91D0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 xml:space="preserve">To </w:t>
      </w:r>
      <w:r w:rsidR="00DE30EC" w:rsidRPr="000A72FF">
        <w:rPr>
          <w:rFonts w:ascii="Arial" w:hAnsi="Arial" w:cs="Arial"/>
          <w:sz w:val="22"/>
          <w:szCs w:val="22"/>
        </w:rPr>
        <w:t>qualify for</w:t>
      </w:r>
      <w:r w:rsidRPr="000A72FF">
        <w:rPr>
          <w:rFonts w:ascii="Arial" w:hAnsi="Arial" w:cs="Arial"/>
          <w:sz w:val="22"/>
          <w:szCs w:val="22"/>
        </w:rPr>
        <w:t xml:space="preserve"> free registration for the Paramount event</w:t>
      </w:r>
      <w:r w:rsidR="00DE30EC" w:rsidRPr="000A72FF">
        <w:rPr>
          <w:rFonts w:ascii="Arial" w:hAnsi="Arial" w:cs="Arial"/>
          <w:sz w:val="22"/>
          <w:szCs w:val="22"/>
        </w:rPr>
        <w:t>,</w:t>
      </w:r>
      <w:r w:rsidRPr="000A72FF">
        <w:rPr>
          <w:rFonts w:ascii="Arial" w:hAnsi="Arial" w:cs="Arial"/>
          <w:sz w:val="22"/>
          <w:szCs w:val="22"/>
        </w:rPr>
        <w:t xml:space="preserve"> the online form must </w:t>
      </w:r>
      <w:proofErr w:type="gramStart"/>
      <w:r w:rsidRPr="000A72FF">
        <w:rPr>
          <w:rFonts w:ascii="Arial" w:hAnsi="Arial" w:cs="Arial"/>
          <w:sz w:val="22"/>
          <w:szCs w:val="22"/>
        </w:rPr>
        <w:t>completed</w:t>
      </w:r>
      <w:proofErr w:type="gramEnd"/>
      <w:r w:rsidRPr="000A72FF">
        <w:rPr>
          <w:rFonts w:ascii="Arial" w:hAnsi="Arial" w:cs="Arial"/>
          <w:sz w:val="22"/>
          <w:szCs w:val="22"/>
        </w:rPr>
        <w:t xml:space="preserve"> prior to 11:59pm, PDT, May 30, 2020.</w:t>
      </w:r>
    </w:p>
    <w:p w14:paraId="5C2F71CF" w14:textId="604BBAD9" w:rsidR="00C71F6C" w:rsidRPr="000A72FF" w:rsidRDefault="006018C8" w:rsidP="00E91D0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lastRenderedPageBreak/>
        <w:t>###</w:t>
      </w:r>
    </w:p>
    <w:p w14:paraId="435E24C8" w14:textId="77777777" w:rsidR="00367913" w:rsidRPr="000A72FF" w:rsidRDefault="00367913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399A744" w14:textId="1E372719" w:rsidR="00B95F46" w:rsidRPr="00B30E7E" w:rsidRDefault="00B95F46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A72FF">
        <w:rPr>
          <w:rFonts w:ascii="Arial" w:eastAsia="Times New Roman" w:hAnsi="Arial" w:cs="Arial"/>
          <w:sz w:val="22"/>
          <w:szCs w:val="22"/>
        </w:rPr>
        <w:t xml:space="preserve">Information prepared by Lewis </w:t>
      </w:r>
      <w:r w:rsidR="002805B9" w:rsidRPr="000A72FF">
        <w:rPr>
          <w:rFonts w:ascii="Arial" w:eastAsia="Times New Roman" w:hAnsi="Arial" w:cs="Arial"/>
          <w:sz w:val="22"/>
          <w:szCs w:val="22"/>
        </w:rPr>
        <w:t>Communications</w:t>
      </w:r>
      <w:r w:rsidRPr="000A72FF">
        <w:rPr>
          <w:rFonts w:ascii="Arial" w:eastAsia="Times New Roman" w:hAnsi="Arial" w:cs="Arial"/>
          <w:sz w:val="22"/>
          <w:szCs w:val="22"/>
        </w:rPr>
        <w:t>:</w:t>
      </w:r>
      <w:r w:rsidRPr="00B30E7E">
        <w:rPr>
          <w:rFonts w:ascii="Arial" w:eastAsia="Times New Roman" w:hAnsi="Arial" w:cs="Arial"/>
          <w:sz w:val="22"/>
          <w:szCs w:val="22"/>
        </w:rPr>
        <w:t xml:space="preserve"> </w:t>
      </w:r>
      <w:hyperlink r:id="rId11" w:history="1">
        <w:r w:rsidRPr="00B30E7E">
          <w:rPr>
            <w:rStyle w:val="Hyperlink"/>
            <w:rFonts w:ascii="Arial" w:eastAsia="Times New Roman" w:hAnsi="Arial" w:cs="Arial"/>
            <w:sz w:val="22"/>
            <w:szCs w:val="22"/>
          </w:rPr>
          <w:t>susan@lewiscommunications.net</w:t>
        </w:r>
      </w:hyperlink>
    </w:p>
    <w:p w14:paraId="38B27CF9" w14:textId="77777777" w:rsidR="00AC0E36" w:rsidRPr="00B30E7E" w:rsidRDefault="00B95F46" w:rsidP="00B30E7E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</w:rPr>
      </w:pPr>
      <w:r w:rsidRPr="00B30E7E">
        <w:rPr>
          <w:rFonts w:ascii="Arial" w:eastAsia="Times New Roman" w:hAnsi="Arial" w:cs="Arial"/>
          <w:sz w:val="22"/>
          <w:szCs w:val="22"/>
        </w:rPr>
        <w:t xml:space="preserve">For Additional News and Photos visit </w:t>
      </w:r>
      <w:hyperlink r:id="rId12" w:history="1">
        <w:r w:rsidRPr="00B30E7E">
          <w:rPr>
            <w:rStyle w:val="Hyperlink"/>
            <w:rFonts w:ascii="Arial" w:eastAsia="Times New Roman" w:hAnsi="Arial" w:cs="Arial"/>
            <w:sz w:val="22"/>
            <w:szCs w:val="22"/>
          </w:rPr>
          <w:t>www.aboutthegear.com</w:t>
        </w:r>
      </w:hyperlink>
    </w:p>
    <w:p w14:paraId="707C390C" w14:textId="029E0B68" w:rsidR="009E147C" w:rsidRPr="00B30E7E" w:rsidRDefault="009E147C" w:rsidP="00B30E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E147C" w:rsidRPr="00B30E7E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7F08" w14:textId="77777777" w:rsidR="00C925F8" w:rsidRDefault="00C925F8" w:rsidP="00C270F7">
      <w:r>
        <w:separator/>
      </w:r>
    </w:p>
  </w:endnote>
  <w:endnote w:type="continuationSeparator" w:id="0">
    <w:p w14:paraId="2C6A131E" w14:textId="77777777" w:rsidR="00C925F8" w:rsidRDefault="00C925F8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8107F" w14:textId="77777777" w:rsidR="00C925F8" w:rsidRDefault="00C925F8" w:rsidP="00C270F7">
      <w:r>
        <w:separator/>
      </w:r>
    </w:p>
  </w:footnote>
  <w:footnote w:type="continuationSeparator" w:id="0">
    <w:p w14:paraId="77AF6E10" w14:textId="77777777" w:rsidR="00C925F8" w:rsidRDefault="00C925F8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5"/>
    <w:rsid w:val="0000370C"/>
    <w:rsid w:val="00004C66"/>
    <w:rsid w:val="0001058A"/>
    <w:rsid w:val="00013761"/>
    <w:rsid w:val="00041651"/>
    <w:rsid w:val="00064F4F"/>
    <w:rsid w:val="000732A8"/>
    <w:rsid w:val="00087D58"/>
    <w:rsid w:val="000A72FF"/>
    <w:rsid w:val="000C149E"/>
    <w:rsid w:val="000C779E"/>
    <w:rsid w:val="000E6CF1"/>
    <w:rsid w:val="000F0065"/>
    <w:rsid w:val="000F483D"/>
    <w:rsid w:val="000F49BA"/>
    <w:rsid w:val="000F66CA"/>
    <w:rsid w:val="00122DC1"/>
    <w:rsid w:val="001347B7"/>
    <w:rsid w:val="0016055D"/>
    <w:rsid w:val="00195F45"/>
    <w:rsid w:val="00197AFD"/>
    <w:rsid w:val="001A7FB5"/>
    <w:rsid w:val="001B3AD8"/>
    <w:rsid w:val="001C6A65"/>
    <w:rsid w:val="001D2809"/>
    <w:rsid w:val="001E35D1"/>
    <w:rsid w:val="0020208C"/>
    <w:rsid w:val="002210EE"/>
    <w:rsid w:val="0022726E"/>
    <w:rsid w:val="00235639"/>
    <w:rsid w:val="002805B9"/>
    <w:rsid w:val="00281B3D"/>
    <w:rsid w:val="00292505"/>
    <w:rsid w:val="002A0E07"/>
    <w:rsid w:val="002A7A49"/>
    <w:rsid w:val="002B2B11"/>
    <w:rsid w:val="002B6D52"/>
    <w:rsid w:val="002C1343"/>
    <w:rsid w:val="002D2F13"/>
    <w:rsid w:val="002F2BED"/>
    <w:rsid w:val="002F3D3F"/>
    <w:rsid w:val="002F660C"/>
    <w:rsid w:val="00306BA2"/>
    <w:rsid w:val="00325054"/>
    <w:rsid w:val="003419AE"/>
    <w:rsid w:val="0035487A"/>
    <w:rsid w:val="00367913"/>
    <w:rsid w:val="0037321A"/>
    <w:rsid w:val="003745A0"/>
    <w:rsid w:val="0037461F"/>
    <w:rsid w:val="00386B87"/>
    <w:rsid w:val="00394F80"/>
    <w:rsid w:val="003A3C03"/>
    <w:rsid w:val="003A50D8"/>
    <w:rsid w:val="003C392A"/>
    <w:rsid w:val="003D1483"/>
    <w:rsid w:val="003E4F3F"/>
    <w:rsid w:val="003E73CB"/>
    <w:rsid w:val="0041257A"/>
    <w:rsid w:val="00440BE7"/>
    <w:rsid w:val="00446A81"/>
    <w:rsid w:val="0046781D"/>
    <w:rsid w:val="004714F5"/>
    <w:rsid w:val="004732A2"/>
    <w:rsid w:val="00482A60"/>
    <w:rsid w:val="004A6888"/>
    <w:rsid w:val="004C15CA"/>
    <w:rsid w:val="00501DF5"/>
    <w:rsid w:val="00520F51"/>
    <w:rsid w:val="0055249C"/>
    <w:rsid w:val="00571802"/>
    <w:rsid w:val="005835CC"/>
    <w:rsid w:val="005836E6"/>
    <w:rsid w:val="00583D2B"/>
    <w:rsid w:val="00587CFD"/>
    <w:rsid w:val="00591DFE"/>
    <w:rsid w:val="00597595"/>
    <w:rsid w:val="005D21B7"/>
    <w:rsid w:val="005E6F2F"/>
    <w:rsid w:val="005F246E"/>
    <w:rsid w:val="006018C8"/>
    <w:rsid w:val="006126DA"/>
    <w:rsid w:val="00632ACC"/>
    <w:rsid w:val="006334DC"/>
    <w:rsid w:val="00656EA7"/>
    <w:rsid w:val="00663B3B"/>
    <w:rsid w:val="006772CE"/>
    <w:rsid w:val="00684AA3"/>
    <w:rsid w:val="006A4242"/>
    <w:rsid w:val="006A5BBF"/>
    <w:rsid w:val="006A5E41"/>
    <w:rsid w:val="006B2EBC"/>
    <w:rsid w:val="006C09F6"/>
    <w:rsid w:val="006E1029"/>
    <w:rsid w:val="006F4790"/>
    <w:rsid w:val="00711071"/>
    <w:rsid w:val="007114EE"/>
    <w:rsid w:val="00716828"/>
    <w:rsid w:val="0072574F"/>
    <w:rsid w:val="007472DC"/>
    <w:rsid w:val="0075357A"/>
    <w:rsid w:val="007549AB"/>
    <w:rsid w:val="007621AA"/>
    <w:rsid w:val="0076295D"/>
    <w:rsid w:val="00774F25"/>
    <w:rsid w:val="007822D0"/>
    <w:rsid w:val="007844E0"/>
    <w:rsid w:val="00784A9B"/>
    <w:rsid w:val="007860E0"/>
    <w:rsid w:val="00795156"/>
    <w:rsid w:val="007B7C80"/>
    <w:rsid w:val="007C2E20"/>
    <w:rsid w:val="007E654D"/>
    <w:rsid w:val="0080273B"/>
    <w:rsid w:val="008245A5"/>
    <w:rsid w:val="00834A53"/>
    <w:rsid w:val="00855BA7"/>
    <w:rsid w:val="00866F5C"/>
    <w:rsid w:val="00893748"/>
    <w:rsid w:val="008963D2"/>
    <w:rsid w:val="008D183A"/>
    <w:rsid w:val="008E4157"/>
    <w:rsid w:val="008E5D94"/>
    <w:rsid w:val="008E6CA9"/>
    <w:rsid w:val="008F4F73"/>
    <w:rsid w:val="008F6D6A"/>
    <w:rsid w:val="008F722D"/>
    <w:rsid w:val="00902BE8"/>
    <w:rsid w:val="00920FF7"/>
    <w:rsid w:val="00930DAD"/>
    <w:rsid w:val="00932B5E"/>
    <w:rsid w:val="00935B83"/>
    <w:rsid w:val="009504B8"/>
    <w:rsid w:val="00960045"/>
    <w:rsid w:val="009614AF"/>
    <w:rsid w:val="009640F5"/>
    <w:rsid w:val="00964CD8"/>
    <w:rsid w:val="009852ED"/>
    <w:rsid w:val="00992714"/>
    <w:rsid w:val="009A5FBF"/>
    <w:rsid w:val="009B3BB1"/>
    <w:rsid w:val="009B6DAC"/>
    <w:rsid w:val="009C60ED"/>
    <w:rsid w:val="009E147C"/>
    <w:rsid w:val="009F5F43"/>
    <w:rsid w:val="00A30E04"/>
    <w:rsid w:val="00A31F3F"/>
    <w:rsid w:val="00A32508"/>
    <w:rsid w:val="00A3259D"/>
    <w:rsid w:val="00A422BF"/>
    <w:rsid w:val="00A46AAE"/>
    <w:rsid w:val="00A50C34"/>
    <w:rsid w:val="00A543AA"/>
    <w:rsid w:val="00A61488"/>
    <w:rsid w:val="00A84B79"/>
    <w:rsid w:val="00A860A8"/>
    <w:rsid w:val="00A95CD7"/>
    <w:rsid w:val="00AB0A80"/>
    <w:rsid w:val="00AC0E36"/>
    <w:rsid w:val="00AC2D2C"/>
    <w:rsid w:val="00B25815"/>
    <w:rsid w:val="00B3037D"/>
    <w:rsid w:val="00B30E7E"/>
    <w:rsid w:val="00B85618"/>
    <w:rsid w:val="00B95F46"/>
    <w:rsid w:val="00BC472A"/>
    <w:rsid w:val="00BD7B3C"/>
    <w:rsid w:val="00BF1E0B"/>
    <w:rsid w:val="00C04ACF"/>
    <w:rsid w:val="00C06DB1"/>
    <w:rsid w:val="00C17F64"/>
    <w:rsid w:val="00C270F7"/>
    <w:rsid w:val="00C473CA"/>
    <w:rsid w:val="00C71F6C"/>
    <w:rsid w:val="00C925F8"/>
    <w:rsid w:val="00C94C16"/>
    <w:rsid w:val="00CA63B3"/>
    <w:rsid w:val="00CB2990"/>
    <w:rsid w:val="00CB42B5"/>
    <w:rsid w:val="00CB5AE4"/>
    <w:rsid w:val="00CB756D"/>
    <w:rsid w:val="00CC097F"/>
    <w:rsid w:val="00CF4FB0"/>
    <w:rsid w:val="00D071D4"/>
    <w:rsid w:val="00D16943"/>
    <w:rsid w:val="00D34126"/>
    <w:rsid w:val="00D44831"/>
    <w:rsid w:val="00D45BDD"/>
    <w:rsid w:val="00D52621"/>
    <w:rsid w:val="00D55B73"/>
    <w:rsid w:val="00D6757B"/>
    <w:rsid w:val="00D74CB2"/>
    <w:rsid w:val="00D91A84"/>
    <w:rsid w:val="00DB7C97"/>
    <w:rsid w:val="00DC7FA2"/>
    <w:rsid w:val="00DD1DD5"/>
    <w:rsid w:val="00DE30EC"/>
    <w:rsid w:val="00E011DD"/>
    <w:rsid w:val="00E075A7"/>
    <w:rsid w:val="00E1443E"/>
    <w:rsid w:val="00E23EDF"/>
    <w:rsid w:val="00E35C4C"/>
    <w:rsid w:val="00E55C90"/>
    <w:rsid w:val="00E61655"/>
    <w:rsid w:val="00E91D07"/>
    <w:rsid w:val="00EB0960"/>
    <w:rsid w:val="00EB3C26"/>
    <w:rsid w:val="00EB3D11"/>
    <w:rsid w:val="00EF56E3"/>
    <w:rsid w:val="00F130AF"/>
    <w:rsid w:val="00F15BC1"/>
    <w:rsid w:val="00F309E9"/>
    <w:rsid w:val="00F47796"/>
    <w:rsid w:val="00FA0CDB"/>
    <w:rsid w:val="00FA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E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san@lewiscommunications.net" TargetMode="External"/><Relationship Id="rId12" Type="http://schemas.openxmlformats.org/officeDocument/2006/relationships/hyperlink" Target="http://www.aboutthegear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negearexpo.com/la-expo-attendee-registration" TargetMode="External"/><Relationship Id="rId9" Type="http://schemas.openxmlformats.org/officeDocument/2006/relationships/hyperlink" Target="http://www.cinegearexpo.com/film-competition-forms" TargetMode="External"/><Relationship Id="rId10" Type="http://schemas.openxmlformats.org/officeDocument/2006/relationships/hyperlink" Target="http://www.cinegear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4</cp:revision>
  <cp:lastPrinted>2020-03-03T22:06:00Z</cp:lastPrinted>
  <dcterms:created xsi:type="dcterms:W3CDTF">2020-03-02T17:31:00Z</dcterms:created>
  <dcterms:modified xsi:type="dcterms:W3CDTF">2020-03-03T22:16:00Z</dcterms:modified>
</cp:coreProperties>
</file>