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6450" w14:textId="77777777" w:rsidR="00DA4933" w:rsidRDefault="00DA4933" w:rsidP="00DA4933">
      <w:pPr>
        <w:spacing w:after="0"/>
      </w:pPr>
    </w:p>
    <w:p w14:paraId="551B97EB" w14:textId="578DC49D" w:rsidR="00531701" w:rsidRPr="00CD654F" w:rsidRDefault="00566E95" w:rsidP="00531701">
      <w:pPr>
        <w:jc w:val="center"/>
        <w:rPr>
          <w:rFonts w:ascii="Arial" w:hAnsi="Arial" w:cs="Arial"/>
          <w:b/>
          <w:bCs/>
          <w:sz w:val="24"/>
          <w:szCs w:val="24"/>
        </w:rPr>
      </w:pPr>
      <w:r w:rsidRPr="00CD654F">
        <w:rPr>
          <w:rFonts w:ascii="Arial" w:hAnsi="Arial" w:cs="Arial"/>
          <w:b/>
          <w:bCs/>
          <w:sz w:val="24"/>
          <w:szCs w:val="24"/>
        </w:rPr>
        <w:t>M</w:t>
      </w:r>
      <w:r w:rsidR="00704FCC" w:rsidRPr="00CD654F">
        <w:rPr>
          <w:rFonts w:ascii="Arial" w:hAnsi="Arial" w:cs="Arial"/>
          <w:b/>
          <w:bCs/>
          <w:sz w:val="24"/>
          <w:szCs w:val="24"/>
        </w:rPr>
        <w:t>atthews’ New 40”x40”</w:t>
      </w:r>
      <w:r w:rsidR="002637E8">
        <w:rPr>
          <w:rFonts w:ascii="Arial" w:hAnsi="Arial" w:cs="Arial"/>
          <w:b/>
          <w:bCs/>
          <w:sz w:val="24"/>
          <w:szCs w:val="24"/>
        </w:rPr>
        <w:t xml:space="preserve"> </w:t>
      </w:r>
      <w:bookmarkStart w:id="0" w:name="_GoBack"/>
      <w:bookmarkEnd w:id="0"/>
      <w:r w:rsidR="00704FCC" w:rsidRPr="00CD654F">
        <w:rPr>
          <w:rFonts w:ascii="Arial" w:hAnsi="Arial" w:cs="Arial"/>
          <w:b/>
          <w:bCs/>
          <w:sz w:val="24"/>
          <w:szCs w:val="24"/>
        </w:rPr>
        <w:t>Flags and Floppies Add Portability</w:t>
      </w:r>
    </w:p>
    <w:p w14:paraId="78F0DD1E" w14:textId="0C68E4F4" w:rsidR="004058C8" w:rsidRDefault="00704FCC" w:rsidP="004058C8">
      <w:pPr>
        <w:jc w:val="center"/>
        <w:rPr>
          <w:rFonts w:ascii="Arial" w:hAnsi="Arial" w:cs="Arial"/>
          <w:color w:val="386EFF"/>
          <w:u w:val="single" w:color="386EFF"/>
        </w:rPr>
      </w:pPr>
      <w:r w:rsidRPr="00CD654F">
        <w:rPr>
          <w:rFonts w:ascii="Arial" w:hAnsi="Arial" w:cs="Arial"/>
          <w:bCs/>
          <w:sz w:val="24"/>
          <w:szCs w:val="24"/>
        </w:rPr>
        <w:t xml:space="preserve">Check out the 40”x40” video at: </w:t>
      </w:r>
      <w:hyperlink r:id="rId11" w:history="1">
        <w:r w:rsidR="004058C8" w:rsidRPr="00D76167">
          <w:rPr>
            <w:rStyle w:val="Hyperlink"/>
            <w:rFonts w:ascii="Arial" w:hAnsi="Arial" w:cs="Arial"/>
            <w:u w:color="386EFF"/>
          </w:rPr>
          <w:t>https://bit.ly/MSE40x40</w:t>
        </w:r>
      </w:hyperlink>
    </w:p>
    <w:p w14:paraId="0261A882" w14:textId="4B5FAF60" w:rsidR="00704FCC" w:rsidRDefault="00E1128E" w:rsidP="004058C8">
      <w:pPr>
        <w:spacing w:after="0" w:line="360" w:lineRule="auto"/>
        <w:rPr>
          <w:rFonts w:ascii="Arial" w:hAnsi="Arial" w:cs="Arial"/>
        </w:rPr>
      </w:pPr>
      <w:r w:rsidRPr="004058C8">
        <w:rPr>
          <w:rFonts w:ascii="Arial" w:hAnsi="Arial" w:cs="Arial"/>
        </w:rPr>
        <w:t>Burbank</w:t>
      </w:r>
      <w:r w:rsidRPr="00704FCC">
        <w:rPr>
          <w:rFonts w:ascii="Arial" w:hAnsi="Arial" w:cs="Arial"/>
        </w:rPr>
        <w:t xml:space="preserve">, California – </w:t>
      </w:r>
      <w:r w:rsidR="00704FCC" w:rsidRPr="00704FCC">
        <w:rPr>
          <w:rFonts w:ascii="Arial" w:hAnsi="Arial" w:cs="Arial"/>
        </w:rPr>
        <w:t xml:space="preserve">Matthews introduces a full 40”x40” line of Flags and Floppies. Offering the multitude of benefits for which Matthews is known, this practical size answers the need for gear that’s portable enough to travel in a hatchback car like a Prius and compact enough to work in nooks and crannies of a tight location like a bathroom corner. When it comes to cargo, the 40”x40” dimension easily fits standard shipping limits. </w:t>
      </w:r>
    </w:p>
    <w:p w14:paraId="245D7420" w14:textId="77777777" w:rsidR="004058C8" w:rsidRPr="00704FCC" w:rsidRDefault="004058C8" w:rsidP="004058C8">
      <w:pPr>
        <w:spacing w:after="0" w:line="360" w:lineRule="auto"/>
        <w:rPr>
          <w:rFonts w:ascii="Arial" w:hAnsi="Arial" w:cs="Arial"/>
        </w:rPr>
      </w:pPr>
    </w:p>
    <w:p w14:paraId="4CBEF43D" w14:textId="1009B9E5" w:rsidR="00E17B10" w:rsidRPr="00704FCC" w:rsidRDefault="00E17B10" w:rsidP="00E17B10">
      <w:pPr>
        <w:spacing w:line="360" w:lineRule="auto"/>
        <w:rPr>
          <w:rFonts w:ascii="Arial" w:hAnsi="Arial" w:cs="Arial"/>
        </w:rPr>
      </w:pPr>
      <w:r w:rsidRPr="00FD591B">
        <w:rPr>
          <w:rFonts w:ascii="Arial" w:hAnsi="Arial" w:cs="Arial"/>
        </w:rPr>
        <w:t>As Ma</w:t>
      </w:r>
      <w:r w:rsidR="00ED4797">
        <w:rPr>
          <w:rFonts w:ascii="Arial" w:hAnsi="Arial" w:cs="Arial"/>
        </w:rPr>
        <w:t>t</w:t>
      </w:r>
      <w:r w:rsidR="009F2B74">
        <w:rPr>
          <w:rFonts w:ascii="Arial" w:hAnsi="Arial" w:cs="Arial"/>
        </w:rPr>
        <w:t>t</w:t>
      </w:r>
      <w:r w:rsidRPr="00FD591B">
        <w:rPr>
          <w:rFonts w:ascii="Arial" w:hAnsi="Arial" w:cs="Arial"/>
        </w:rPr>
        <w:t xml:space="preserve">hews’ resident Grip Martin Torner explains: “With the </w:t>
      </w:r>
      <w:r w:rsidR="00AB7D7B" w:rsidRPr="00FD591B">
        <w:rPr>
          <w:rFonts w:ascii="Arial" w:hAnsi="Arial" w:cs="Arial"/>
        </w:rPr>
        <w:t>popularity of our 40”x40” Flag, we have added more flavors to this wonderfully dynamic dimension</w:t>
      </w:r>
      <w:r w:rsidR="009C5516" w:rsidRPr="00FD591B">
        <w:rPr>
          <w:rFonts w:ascii="Arial" w:hAnsi="Arial" w:cs="Arial"/>
        </w:rPr>
        <w:t>,</w:t>
      </w:r>
      <w:r w:rsidR="00AB7D7B" w:rsidRPr="00FD591B">
        <w:rPr>
          <w:rFonts w:ascii="Arial" w:hAnsi="Arial" w:cs="Arial"/>
        </w:rPr>
        <w:t xml:space="preserve"> including Full Silk, </w:t>
      </w:r>
      <w:r w:rsidR="00FD591B" w:rsidRPr="00FD591B">
        <w:rPr>
          <w:rFonts w:ascii="Arial" w:hAnsi="Arial" w:cs="Arial"/>
        </w:rPr>
        <w:t xml:space="preserve">Floppy and the new </w:t>
      </w:r>
      <w:r w:rsidR="00AB7D7B" w:rsidRPr="00FD591B">
        <w:rPr>
          <w:rFonts w:ascii="Arial" w:hAnsi="Arial" w:cs="Arial"/>
        </w:rPr>
        <w:t>Matthbounce Floppy</w:t>
      </w:r>
      <w:r w:rsidRPr="00FD591B">
        <w:rPr>
          <w:rFonts w:ascii="Arial" w:hAnsi="Arial" w:cs="Arial"/>
        </w:rPr>
        <w:t>. Like the 48x48”, the 40x40 is still a good size flag when it comes to usability, but less bulky.”</w:t>
      </w:r>
      <w:r w:rsidRPr="00704FCC">
        <w:rPr>
          <w:rFonts w:ascii="Arial" w:hAnsi="Arial" w:cs="Arial"/>
        </w:rPr>
        <w:t xml:space="preserve"> </w:t>
      </w:r>
    </w:p>
    <w:p w14:paraId="0E7EEE77" w14:textId="48BF898D" w:rsidR="00704FCC" w:rsidRPr="00704FCC" w:rsidRDefault="00704FCC" w:rsidP="00704FCC">
      <w:pPr>
        <w:spacing w:line="360" w:lineRule="auto"/>
        <w:rPr>
          <w:rFonts w:ascii="Arial" w:hAnsi="Arial" w:cs="Arial"/>
        </w:rPr>
      </w:pPr>
      <w:r w:rsidRPr="00704FCC">
        <w:rPr>
          <w:rFonts w:ascii="Arial" w:hAnsi="Arial" w:cs="Arial"/>
        </w:rPr>
        <w:t xml:space="preserve">Available individually, the line consists of: 40” x40” Flags, top or bottom hinge Floppies (expand to 40”x80”), top hinge Matthbounce Floppy (black back, inside reflective white), Artificial Silk and the 40”x40” Flag Bag. </w:t>
      </w:r>
      <w:r w:rsidR="00FD591B">
        <w:rPr>
          <w:rFonts w:ascii="Arial" w:hAnsi="Arial" w:cs="Arial"/>
        </w:rPr>
        <w:t>For those who prefer a kit,</w:t>
      </w:r>
      <w:r w:rsidRPr="00704FCC">
        <w:rPr>
          <w:rFonts w:ascii="Arial" w:hAnsi="Arial" w:cs="Arial"/>
        </w:rPr>
        <w:t xml:space="preserve"> the 40”x40” Kit includes: (1) Flag</w:t>
      </w:r>
      <w:r w:rsidR="00CD654F">
        <w:rPr>
          <w:rFonts w:ascii="Arial" w:hAnsi="Arial" w:cs="Arial"/>
        </w:rPr>
        <w:t>/Cutter</w:t>
      </w:r>
      <w:r w:rsidRPr="00704FCC">
        <w:rPr>
          <w:rFonts w:ascii="Arial" w:hAnsi="Arial" w:cs="Arial"/>
        </w:rPr>
        <w:t>, (1) Top Hinge Floppy, (1) Artificial Silk, and the Zippered Flag Bag.</w:t>
      </w:r>
    </w:p>
    <w:p w14:paraId="6E7AED10" w14:textId="415390F8" w:rsidR="00566E95" w:rsidRPr="00704FCC" w:rsidRDefault="00704FCC" w:rsidP="00704FCC">
      <w:pPr>
        <w:spacing w:line="360" w:lineRule="auto"/>
        <w:rPr>
          <w:rFonts w:ascii="Arial" w:hAnsi="Arial" w:cs="Arial"/>
        </w:rPr>
      </w:pPr>
      <w:r w:rsidRPr="00704FCC">
        <w:rPr>
          <w:rFonts w:ascii="Arial" w:hAnsi="Arial" w:cs="Arial"/>
        </w:rPr>
        <w:t xml:space="preserve">Like the larger </w:t>
      </w:r>
      <w:r>
        <w:rPr>
          <w:rFonts w:ascii="Arial" w:hAnsi="Arial" w:cs="Arial"/>
        </w:rPr>
        <w:t>version</w:t>
      </w:r>
      <w:r w:rsidRPr="00704FCC">
        <w:rPr>
          <w:rFonts w:ascii="Arial" w:hAnsi="Arial" w:cs="Arial"/>
        </w:rPr>
        <w:t xml:space="preserve">s, the new frames are built with the same rugged 3/8” stainless steel tubing that’s securely welded for long life. The Flags, </w:t>
      </w:r>
      <w:r>
        <w:rPr>
          <w:rFonts w:ascii="Arial" w:hAnsi="Arial" w:cs="Arial"/>
        </w:rPr>
        <w:t>F</w:t>
      </w:r>
      <w:r w:rsidRPr="00704FCC">
        <w:rPr>
          <w:rFonts w:ascii="Arial" w:hAnsi="Arial" w:cs="Arial"/>
        </w:rPr>
        <w:t xml:space="preserve">loppies and Silks are meticulously sewn in Matthew’s Southern California </w:t>
      </w:r>
      <w:r>
        <w:rPr>
          <w:rFonts w:ascii="Arial" w:hAnsi="Arial" w:cs="Arial"/>
        </w:rPr>
        <w:t>headquarters</w:t>
      </w:r>
      <w:r w:rsidRPr="00704FCC">
        <w:rPr>
          <w:rFonts w:ascii="Arial" w:hAnsi="Arial" w:cs="Arial"/>
        </w:rPr>
        <w:t xml:space="preserve">. </w:t>
      </w:r>
    </w:p>
    <w:p w14:paraId="0BFA2180" w14:textId="16283BAC" w:rsidR="00026DA1" w:rsidRPr="00704FCC" w:rsidRDefault="00E70462" w:rsidP="00566E95">
      <w:pPr>
        <w:spacing w:after="0" w:line="360" w:lineRule="auto"/>
        <w:rPr>
          <w:rFonts w:ascii="Arial" w:hAnsi="Arial" w:cs="Arial"/>
        </w:rPr>
      </w:pPr>
      <w:r w:rsidRPr="00704FCC">
        <w:rPr>
          <w:rFonts w:ascii="Arial" w:hAnsi="Arial" w:cs="Arial"/>
        </w:rPr>
        <w:t xml:space="preserve"> For more information visit </w:t>
      </w:r>
      <w:hyperlink r:id="rId12" w:history="1">
        <w:r w:rsidRPr="00704FCC">
          <w:rPr>
            <w:rStyle w:val="Hyperlink"/>
            <w:rFonts w:ascii="Arial" w:hAnsi="Arial" w:cs="Arial"/>
            <w:color w:val="auto"/>
          </w:rPr>
          <w:t>www.msegrip.com</w:t>
        </w:r>
      </w:hyperlink>
    </w:p>
    <w:p w14:paraId="08A97C50" w14:textId="07427165"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531701">
      <w:pPr>
        <w:rPr>
          <w:rFonts w:ascii="Arial" w:hAnsi="Arial"/>
          <w:b/>
          <w:bCs/>
        </w:rPr>
      </w:pPr>
      <w:r w:rsidRPr="00665EF8">
        <w:rPr>
          <w:rFonts w:ascii="Arial" w:hAnsi="Arial"/>
          <w:b/>
          <w:bCs/>
        </w:rPr>
        <w:t>About Matthews Studio Equipment</w:t>
      </w:r>
    </w:p>
    <w:p w14:paraId="49D13D8D" w14:textId="44320DF6" w:rsidR="00531701" w:rsidRPr="00665EF8" w:rsidRDefault="00531701" w:rsidP="00531701">
      <w:pPr>
        <w:rPr>
          <w:rFonts w:ascii="Arial" w:hAnsi="Arial"/>
        </w:rPr>
      </w:pPr>
      <w:r w:rsidRPr="00665EF8">
        <w:rPr>
          <w:rFonts w:ascii="Arial" w:hAnsi="Arial"/>
        </w:rPr>
        <w:t>MSE now has 50 years of success in the manufacturing industry</w:t>
      </w:r>
      <w:r w:rsidR="00E70462" w:rsidRPr="00665EF8">
        <w:rPr>
          <w:rFonts w:ascii="Arial" w:hAnsi="Arial"/>
        </w:rPr>
        <w:t>—</w:t>
      </w:r>
      <w:r w:rsidRPr="00665EF8">
        <w:rPr>
          <w:rFonts w:ascii="Arial" w:hAnsi="Arial"/>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r w:rsidR="009F2B74">
        <w:rPr>
          <w:rFonts w:ascii="Arial" w:hAnsi="Arial"/>
        </w:rPr>
        <w:t>www.msegrip.com</w:t>
      </w:r>
    </w:p>
    <w:p w14:paraId="4223486E" w14:textId="77777777" w:rsidR="00665EF8" w:rsidRPr="00665EF8" w:rsidRDefault="00665EF8" w:rsidP="00665EF8">
      <w:pPr>
        <w:jc w:val="center"/>
        <w:rPr>
          <w:rFonts w:ascii="Arial" w:hAnsi="Arial"/>
        </w:rPr>
      </w:pPr>
      <w:r w:rsidRPr="00665EF8">
        <w:rPr>
          <w:rFonts w:ascii="Arial" w:hAnsi="Arial"/>
        </w:rPr>
        <w:t>********</w:t>
      </w:r>
    </w:p>
    <w:p w14:paraId="383DFAD1" w14:textId="77777777" w:rsidR="00665EF8" w:rsidRPr="00665EF8" w:rsidRDefault="00665EF8" w:rsidP="00665EF8">
      <w:pPr>
        <w:pStyle w:val="BodyAA"/>
        <w:spacing w:after="0" w:line="240" w:lineRule="auto"/>
        <w:rPr>
          <w:rStyle w:val="None"/>
          <w:rFonts w:ascii="Arial" w:hAnsi="Arial"/>
        </w:rPr>
      </w:pPr>
    </w:p>
    <w:p w14:paraId="3CCC069B" w14:textId="77777777" w:rsidR="00665EF8" w:rsidRPr="00665EF8" w:rsidRDefault="00665EF8" w:rsidP="00665EF8">
      <w:pPr>
        <w:pStyle w:val="BodyAA"/>
        <w:spacing w:after="0" w:line="240" w:lineRule="auto"/>
        <w:rPr>
          <w:rStyle w:val="None"/>
          <w:rFonts w:ascii="Arial" w:hAnsi="Arial"/>
        </w:rPr>
      </w:pPr>
      <w:r w:rsidRPr="00665EF8">
        <w:rPr>
          <w:rStyle w:val="None"/>
          <w:rFonts w:ascii="Arial" w:hAnsi="Arial" w:cs="Arial"/>
        </w:rPr>
        <w:t xml:space="preserve">For additional photos and other news, please go to </w:t>
      </w:r>
      <w:hyperlink r:id="rId13" w:history="1">
        <w:r w:rsidRPr="00665EF8">
          <w:rPr>
            <w:rStyle w:val="Hyperlink1"/>
            <w:rFonts w:ascii="Arial" w:hAnsi="Arial" w:cs="Arial"/>
          </w:rPr>
          <w:t>www.aboutthegear.com</w:t>
        </w:r>
      </w:hyperlink>
      <w:r w:rsidRPr="00665EF8">
        <w:rPr>
          <w:rStyle w:val="None"/>
          <w:rFonts w:ascii="Arial" w:hAnsi="Arial" w:cs="Arial"/>
        </w:rPr>
        <w:t xml:space="preserve"> </w:t>
      </w:r>
    </w:p>
    <w:p w14:paraId="7A264A9C" w14:textId="77777777" w:rsidR="00665EF8" w:rsidRPr="00665EF8" w:rsidRDefault="00665EF8" w:rsidP="00665EF8">
      <w:pPr>
        <w:pStyle w:val="NormalWeb"/>
        <w:spacing w:before="0" w:after="0"/>
        <w:rPr>
          <w:rFonts w:ascii="Arial" w:hAnsi="Arial"/>
        </w:rPr>
      </w:pPr>
      <w:r w:rsidRPr="00665EF8">
        <w:rPr>
          <w:rStyle w:val="None"/>
          <w:rFonts w:ascii="Arial" w:hAnsi="Arial" w:cs="Arial"/>
          <w:sz w:val="22"/>
          <w:szCs w:val="22"/>
        </w:rPr>
        <w:t xml:space="preserve">Information Prepared by Lewis Communications: </w:t>
      </w:r>
      <w:hyperlink r:id="rId14" w:history="1">
        <w:r w:rsidRPr="00665EF8">
          <w:rPr>
            <w:rStyle w:val="Hyperlink2"/>
            <w:rFonts w:ascii="Arial" w:hAnsi="Arial" w:cs="Arial"/>
            <w:sz w:val="22"/>
            <w:szCs w:val="22"/>
          </w:rPr>
          <w:t>susan@lewiscommunications.net</w:t>
        </w:r>
      </w:hyperlink>
      <w:r w:rsidRPr="00665EF8">
        <w:rPr>
          <w:rStyle w:val="None"/>
          <w:rFonts w:ascii="Arial" w:hAnsi="Arial" w:cs="Arial"/>
          <w:sz w:val="22"/>
          <w:szCs w:val="22"/>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FD591B" w:rsidRDefault="00FD591B" w:rsidP="00DA4933">
      <w:pPr>
        <w:spacing w:after="0" w:line="240" w:lineRule="auto"/>
      </w:pPr>
      <w:r>
        <w:separator/>
      </w:r>
    </w:p>
  </w:endnote>
  <w:endnote w:type="continuationSeparator" w:id="0">
    <w:p w14:paraId="0656B732" w14:textId="77777777" w:rsidR="00FD591B" w:rsidRDefault="00FD591B"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1434" w14:textId="77777777" w:rsidR="00C35617" w:rsidRDefault="00C356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FD591B" w:rsidRPr="007457EC" w:rsidRDefault="00FD591B" w:rsidP="007457EC">
    <w:pPr>
      <w:pStyle w:val="Footer"/>
      <w:jc w:val="center"/>
      <w:rPr>
        <w:b/>
      </w:rPr>
    </w:pPr>
  </w:p>
  <w:p w14:paraId="0BF000B1" w14:textId="77777777" w:rsidR="00FD591B" w:rsidRDefault="00FD591B">
    <w:pPr>
      <w:pStyle w:val="Footer"/>
    </w:pPr>
  </w:p>
  <w:p w14:paraId="11573C8D" w14:textId="77777777" w:rsidR="00FD591B" w:rsidRDefault="00FD591B">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DE6D" w14:textId="77777777" w:rsidR="00C35617" w:rsidRDefault="00C356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FD591B" w:rsidRDefault="00FD591B" w:rsidP="00DA4933">
      <w:pPr>
        <w:spacing w:after="0" w:line="240" w:lineRule="auto"/>
      </w:pPr>
      <w:r>
        <w:separator/>
      </w:r>
    </w:p>
  </w:footnote>
  <w:footnote w:type="continuationSeparator" w:id="0">
    <w:p w14:paraId="680C298A" w14:textId="77777777" w:rsidR="00FD591B" w:rsidRDefault="00FD591B"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3F05" w14:textId="77777777" w:rsidR="00C35617" w:rsidRDefault="00C356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FD591B" w:rsidRDefault="00FD591B">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530DECC3" w:rsidR="00FD591B" w:rsidRDefault="004058C8" w:rsidP="007E0282">
                          <w:pPr>
                            <w:jc w:val="center"/>
                            <w:rPr>
                              <w:b/>
                            </w:rPr>
                          </w:pPr>
                          <w:r>
                            <w:rPr>
                              <w:b/>
                            </w:rPr>
                            <w:t>5</w:t>
                          </w:r>
                          <w:r w:rsidR="00FD591B">
                            <w:rPr>
                              <w:b/>
                            </w:rPr>
                            <w:t>.</w:t>
                          </w:r>
                          <w:r w:rsidR="00C35617">
                            <w:rPr>
                              <w:b/>
                            </w:rPr>
                            <w:t>6</w:t>
                          </w:r>
                          <w:r w:rsidR="00FD591B">
                            <w:rPr>
                              <w:b/>
                            </w:rPr>
                            <w:t>.20</w:t>
                          </w:r>
                        </w:p>
                        <w:p w14:paraId="4850B73B" w14:textId="77777777" w:rsidR="00FD591B" w:rsidRPr="007D149B" w:rsidRDefault="00FD591B" w:rsidP="007E0282">
                          <w:pPr>
                            <w:jc w:val="center"/>
                            <w:rPr>
                              <w:b/>
                              <w:sz w:val="24"/>
                              <w:szCs w:val="24"/>
                            </w:rPr>
                          </w:pPr>
                        </w:p>
                        <w:p w14:paraId="2BD3BCCA" w14:textId="77777777" w:rsidR="00FD591B" w:rsidRPr="00DA4933" w:rsidRDefault="00FD591B" w:rsidP="007E0282">
                          <w:pPr>
                            <w:jc w:val="center"/>
                            <w:rPr>
                              <w:b/>
                              <w:sz w:val="28"/>
                              <w:szCs w:val="28"/>
                            </w:rPr>
                          </w:pPr>
                        </w:p>
                        <w:p w14:paraId="74FE51D1" w14:textId="77777777" w:rsidR="00FD591B" w:rsidRDefault="00FD591B"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530DECC3" w:rsidR="00FD591B" w:rsidRDefault="004058C8" w:rsidP="007E0282">
                    <w:pPr>
                      <w:jc w:val="center"/>
                      <w:rPr>
                        <w:b/>
                      </w:rPr>
                    </w:pPr>
                    <w:r>
                      <w:rPr>
                        <w:b/>
                      </w:rPr>
                      <w:t>5</w:t>
                    </w:r>
                    <w:r w:rsidR="00FD591B">
                      <w:rPr>
                        <w:b/>
                      </w:rPr>
                      <w:t>.</w:t>
                    </w:r>
                    <w:r w:rsidR="00C35617">
                      <w:rPr>
                        <w:b/>
                      </w:rPr>
                      <w:t>6</w:t>
                    </w:r>
                    <w:r w:rsidR="00FD591B">
                      <w:rPr>
                        <w:b/>
                      </w:rPr>
                      <w:t>.20</w:t>
                    </w:r>
                  </w:p>
                  <w:p w14:paraId="4850B73B" w14:textId="77777777" w:rsidR="00FD591B" w:rsidRPr="007D149B" w:rsidRDefault="00FD591B" w:rsidP="007E0282">
                    <w:pPr>
                      <w:jc w:val="center"/>
                      <w:rPr>
                        <w:b/>
                        <w:sz w:val="24"/>
                        <w:szCs w:val="24"/>
                      </w:rPr>
                    </w:pPr>
                  </w:p>
                  <w:p w14:paraId="2BD3BCCA" w14:textId="77777777" w:rsidR="00FD591B" w:rsidRPr="00DA4933" w:rsidRDefault="00FD591B" w:rsidP="007E0282">
                    <w:pPr>
                      <w:jc w:val="center"/>
                      <w:rPr>
                        <w:b/>
                        <w:sz w:val="28"/>
                        <w:szCs w:val="28"/>
                      </w:rPr>
                    </w:pPr>
                  </w:p>
                  <w:p w14:paraId="74FE51D1" w14:textId="77777777" w:rsidR="00FD591B" w:rsidRDefault="00FD591B"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FD591B" w:rsidRPr="007D149B" w:rsidRDefault="00FD591B" w:rsidP="007E0282">
                          <w:pPr>
                            <w:jc w:val="center"/>
                            <w:rPr>
                              <w:b/>
                              <w:sz w:val="24"/>
                              <w:szCs w:val="24"/>
                            </w:rPr>
                          </w:pPr>
                          <w:r>
                            <w:rPr>
                              <w:b/>
                              <w:sz w:val="28"/>
                              <w:szCs w:val="28"/>
                            </w:rPr>
                            <w:t>News Release</w:t>
                          </w:r>
                        </w:p>
                        <w:p w14:paraId="10D986D9" w14:textId="77777777" w:rsidR="00FD591B" w:rsidRPr="00DA4933" w:rsidRDefault="00FD591B" w:rsidP="00DA4933">
                          <w:pPr>
                            <w:jc w:val="center"/>
                            <w:rPr>
                              <w:b/>
                              <w:sz w:val="28"/>
                              <w:szCs w:val="28"/>
                            </w:rPr>
                          </w:pPr>
                        </w:p>
                        <w:p w14:paraId="0416FF0A" w14:textId="77777777" w:rsidR="00FD591B" w:rsidRDefault="00FD5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" filled="f" stroked="f">
              <v:textbox>
                <w:txbxContent>
                  <w:p w14:paraId="1C0898C5" w14:textId="6B69724A" w:rsidR="00AC5BE4" w:rsidRPr="007D149B" w:rsidRDefault="00AC5BE4" w:rsidP="007E0282">
                    <w:pPr>
                      <w:jc w:val="center"/>
                      <w:rPr>
                        <w:b/>
                        <w:sz w:val="24"/>
                        <w:szCs w:val="24"/>
                      </w:rPr>
                    </w:pPr>
                    <w:r>
                      <w:rPr>
                        <w:b/>
                        <w:sz w:val="28"/>
                        <w:szCs w:val="28"/>
                      </w:rPr>
                      <w:t>News Release</w:t>
                    </w:r>
                  </w:p>
                  <w:p w14:paraId="10D986D9" w14:textId="77777777" w:rsidR="00AC5BE4" w:rsidRPr="00DA4933" w:rsidRDefault="00AC5BE4" w:rsidP="00DA4933">
                    <w:pPr>
                      <w:jc w:val="center"/>
                      <w:rPr>
                        <w:b/>
                        <w:sz w:val="28"/>
                        <w:szCs w:val="28"/>
                      </w:rPr>
                    </w:pPr>
                  </w:p>
                  <w:p w14:paraId="0416FF0A" w14:textId="77777777" w:rsidR="00AC5BE4" w:rsidRDefault="00AC5BE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8A57" w14:textId="77777777" w:rsidR="00C35617" w:rsidRDefault="00C356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703D3"/>
    <w:rsid w:val="001D2BE3"/>
    <w:rsid w:val="002637E8"/>
    <w:rsid w:val="002B7DFA"/>
    <w:rsid w:val="00317A06"/>
    <w:rsid w:val="0033124F"/>
    <w:rsid w:val="003650B0"/>
    <w:rsid w:val="00385575"/>
    <w:rsid w:val="003A4DF8"/>
    <w:rsid w:val="003B66E6"/>
    <w:rsid w:val="003C4FE5"/>
    <w:rsid w:val="003D6F62"/>
    <w:rsid w:val="003F6D3F"/>
    <w:rsid w:val="004058C8"/>
    <w:rsid w:val="004901A5"/>
    <w:rsid w:val="004C3EC1"/>
    <w:rsid w:val="004D0046"/>
    <w:rsid w:val="004E083C"/>
    <w:rsid w:val="004F6ED2"/>
    <w:rsid w:val="00531701"/>
    <w:rsid w:val="00543FA4"/>
    <w:rsid w:val="00545480"/>
    <w:rsid w:val="00566E95"/>
    <w:rsid w:val="00573F24"/>
    <w:rsid w:val="0058037C"/>
    <w:rsid w:val="005831EC"/>
    <w:rsid w:val="005A7226"/>
    <w:rsid w:val="005D6F95"/>
    <w:rsid w:val="005E02CB"/>
    <w:rsid w:val="00622C1F"/>
    <w:rsid w:val="00636222"/>
    <w:rsid w:val="00665EF8"/>
    <w:rsid w:val="00670DE6"/>
    <w:rsid w:val="006B19D5"/>
    <w:rsid w:val="006C0844"/>
    <w:rsid w:val="00704FCC"/>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24BE3"/>
    <w:rsid w:val="00931120"/>
    <w:rsid w:val="00984A55"/>
    <w:rsid w:val="0099026B"/>
    <w:rsid w:val="00992C27"/>
    <w:rsid w:val="009C5516"/>
    <w:rsid w:val="009E5A27"/>
    <w:rsid w:val="009F2B74"/>
    <w:rsid w:val="00A30D75"/>
    <w:rsid w:val="00AB04B4"/>
    <w:rsid w:val="00AB7D7B"/>
    <w:rsid w:val="00AC5BE4"/>
    <w:rsid w:val="00AC72F3"/>
    <w:rsid w:val="00B13C0C"/>
    <w:rsid w:val="00B17EE9"/>
    <w:rsid w:val="00B36E22"/>
    <w:rsid w:val="00B55A55"/>
    <w:rsid w:val="00BF1991"/>
    <w:rsid w:val="00BF7845"/>
    <w:rsid w:val="00C05C19"/>
    <w:rsid w:val="00C15C9C"/>
    <w:rsid w:val="00C22033"/>
    <w:rsid w:val="00C35617"/>
    <w:rsid w:val="00CA5E58"/>
    <w:rsid w:val="00CA6675"/>
    <w:rsid w:val="00CD0E19"/>
    <w:rsid w:val="00CD654F"/>
    <w:rsid w:val="00CE2C7A"/>
    <w:rsid w:val="00D214D5"/>
    <w:rsid w:val="00D52B3A"/>
    <w:rsid w:val="00DA4933"/>
    <w:rsid w:val="00DC5AB8"/>
    <w:rsid w:val="00E1128E"/>
    <w:rsid w:val="00E17B10"/>
    <w:rsid w:val="00E7036B"/>
    <w:rsid w:val="00E70462"/>
    <w:rsid w:val="00E9521E"/>
    <w:rsid w:val="00ED4797"/>
    <w:rsid w:val="00EF4EAA"/>
    <w:rsid w:val="00F01ECB"/>
    <w:rsid w:val="00F1226E"/>
    <w:rsid w:val="00F226B5"/>
    <w:rsid w:val="00F408F0"/>
    <w:rsid w:val="00FA3155"/>
    <w:rsid w:val="00FB0B71"/>
    <w:rsid w:val="00FD591B"/>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bit.ly/MSE40x40" TargetMode="External"/><Relationship Id="rId12" Type="http://schemas.openxmlformats.org/officeDocument/2006/relationships/hyperlink" Target="http://www.msegrip.com" TargetMode="External"/><Relationship Id="rId13" Type="http://schemas.openxmlformats.org/officeDocument/2006/relationships/hyperlink" Target="http://www.aboutthegear.com" TargetMode="External"/><Relationship Id="rId14" Type="http://schemas.openxmlformats.org/officeDocument/2006/relationships/hyperlink" Target="mailto:susan@lewiscommunications.ne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48</TotalTime>
  <Pages>2</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11</cp:revision>
  <cp:lastPrinted>2020-05-07T02:22:00Z</cp:lastPrinted>
  <dcterms:created xsi:type="dcterms:W3CDTF">2020-04-16T22:26:00Z</dcterms:created>
  <dcterms:modified xsi:type="dcterms:W3CDTF">2020-05-07T02:47:00Z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