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8C4F" w14:textId="77777777" w:rsidR="009B28C6" w:rsidRDefault="009B28C6" w:rsidP="009B28C6">
      <w:pPr>
        <w:pStyle w:val="NormalWeb"/>
        <w:shd w:val="clear" w:color="auto" w:fill="FFFFFF"/>
        <w:spacing w:before="0" w:beforeAutospacing="0" w:after="0" w:afterAutospacing="0"/>
        <w:rPr>
          <w:rFonts w:ascii="Helvetica" w:hAnsi="Helvetica"/>
          <w:color w:val="000000"/>
          <w:sz w:val="21"/>
          <w:szCs w:val="21"/>
        </w:rPr>
      </w:pPr>
      <w:r>
        <w:rPr>
          <w:rFonts w:ascii="Arial" w:hAnsi="Arial" w:cs="Arial"/>
          <w:b/>
          <w:bCs/>
          <w:color w:val="000000"/>
          <w:sz w:val="28"/>
          <w:szCs w:val="28"/>
        </w:rPr>
        <w:t>180 women and non-binary artists band together to tackle underrepresentation in film</w:t>
      </w:r>
    </w:p>
    <w:p w14:paraId="7BC251C1" w14:textId="77777777" w:rsidR="009B28C6" w:rsidRDefault="009B28C6" w:rsidP="009B28C6">
      <w:pPr>
        <w:pStyle w:val="NormalWeb"/>
        <w:shd w:val="clear" w:color="auto" w:fill="FFFFFF"/>
        <w:spacing w:before="0" w:beforeAutospacing="0" w:after="0" w:afterAutospacing="0"/>
        <w:rPr>
          <w:rFonts w:ascii="Helvetica" w:hAnsi="Helvetica"/>
          <w:color w:val="000000"/>
          <w:sz w:val="21"/>
          <w:szCs w:val="21"/>
        </w:rPr>
      </w:pPr>
      <w:r>
        <w:rPr>
          <w:rFonts w:ascii="Helvetica" w:hAnsi="Helvetica"/>
          <w:color w:val="000000"/>
          <w:sz w:val="21"/>
          <w:szCs w:val="21"/>
        </w:rPr>
        <w:t> </w:t>
      </w:r>
    </w:p>
    <w:p w14:paraId="68C75143" w14:textId="77777777" w:rsidR="009B28C6" w:rsidRDefault="009B28C6" w:rsidP="009B28C6">
      <w:pPr>
        <w:pStyle w:val="NormalWeb"/>
        <w:shd w:val="clear" w:color="auto" w:fill="FFFFFF"/>
        <w:spacing w:before="0" w:beforeAutospacing="0" w:after="0" w:afterAutospacing="0"/>
        <w:rPr>
          <w:rFonts w:ascii="Helvetica" w:hAnsi="Helvetica"/>
          <w:color w:val="000000"/>
          <w:sz w:val="21"/>
          <w:szCs w:val="21"/>
        </w:rPr>
      </w:pPr>
      <w:r>
        <w:rPr>
          <w:rFonts w:ascii="Arial" w:hAnsi="Arial" w:cs="Arial"/>
          <w:b/>
          <w:bCs/>
          <w:color w:val="222222"/>
          <w:sz w:val="19"/>
          <w:szCs w:val="19"/>
        </w:rPr>
        <w:t> </w:t>
      </w:r>
    </w:p>
    <w:p w14:paraId="41855394"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i/>
          <w:iCs/>
          <w:color w:val="000000"/>
          <w:sz w:val="22"/>
          <w:szCs w:val="22"/>
        </w:rPr>
        <w:t>Women’s Weekend Film Challenge, a grassroots women-in-film initiative,</w:t>
      </w:r>
      <w:r>
        <w:rPr>
          <w:color w:val="000000"/>
          <w:sz w:val="22"/>
          <w:szCs w:val="22"/>
        </w:rPr>
        <w:t xml:space="preserve"> </w:t>
      </w:r>
      <w:r>
        <w:rPr>
          <w:rFonts w:ascii="Arial" w:hAnsi="Arial" w:cs="Arial"/>
          <w:i/>
          <w:iCs/>
          <w:color w:val="000000"/>
          <w:sz w:val="22"/>
          <w:szCs w:val="22"/>
        </w:rPr>
        <w:t xml:space="preserve">will host its fifth </w:t>
      </w:r>
      <w:r>
        <w:rPr>
          <w:rFonts w:ascii="Arial" w:hAnsi="Arial" w:cs="Arial"/>
          <w:i/>
          <w:iCs/>
          <w:color w:val="000000"/>
          <w:sz w:val="22"/>
          <w:szCs w:val="22"/>
          <w:shd w:val="clear" w:color="auto" w:fill="FFFFFF"/>
        </w:rPr>
        <w:t xml:space="preserve">filmmaking </w:t>
      </w:r>
      <w:r>
        <w:rPr>
          <w:rFonts w:ascii="Arial" w:hAnsi="Arial" w:cs="Arial"/>
          <w:i/>
          <w:iCs/>
          <w:color w:val="000000"/>
          <w:sz w:val="22"/>
          <w:szCs w:val="22"/>
        </w:rPr>
        <w:t>challenge Aug. 11 to 14 to combat gender disparities in film.</w:t>
      </w:r>
    </w:p>
    <w:p w14:paraId="32E41F3F" w14:textId="77777777" w:rsidR="009B28C6" w:rsidRDefault="009B28C6" w:rsidP="009B28C6">
      <w:pPr>
        <w:spacing w:after="240"/>
        <w:rPr>
          <w:rFonts w:ascii="Helvetica" w:hAnsi="Helvetica"/>
          <w:color w:val="000000"/>
          <w:sz w:val="21"/>
          <w:szCs w:val="21"/>
        </w:rPr>
      </w:pPr>
    </w:p>
    <w:p w14:paraId="748F7C7D"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b/>
          <w:bCs/>
          <w:i/>
          <w:iCs/>
          <w:color w:val="000000"/>
          <w:sz w:val="22"/>
          <w:szCs w:val="22"/>
        </w:rPr>
        <w:t>New York, NY</w:t>
      </w:r>
      <w:r>
        <w:rPr>
          <w:rFonts w:ascii="Arial" w:hAnsi="Arial" w:cs="Arial"/>
          <w:color w:val="000000"/>
          <w:sz w:val="22"/>
          <w:szCs w:val="22"/>
        </w:rPr>
        <w:t xml:space="preserve"> </w:t>
      </w:r>
      <w:r>
        <w:rPr>
          <w:rFonts w:ascii="Arial" w:hAnsi="Arial" w:cs="Arial"/>
          <w:b/>
          <w:bCs/>
          <w:color w:val="000000"/>
          <w:sz w:val="22"/>
          <w:szCs w:val="22"/>
        </w:rPr>
        <w:t>–</w:t>
      </w:r>
      <w:r>
        <w:rPr>
          <w:rFonts w:ascii="Arial" w:hAnsi="Arial" w:cs="Arial"/>
          <w:color w:val="000000"/>
          <w:sz w:val="22"/>
          <w:szCs w:val="22"/>
        </w:rPr>
        <w:t xml:space="preserve"> This weekend, 180 professional filmmakers in New York City will</w:t>
      </w:r>
      <w:r>
        <w:rPr>
          <w:rFonts w:ascii="Arial" w:hAnsi="Arial" w:cs="Arial"/>
          <w:color w:val="000000"/>
          <w:sz w:val="22"/>
          <w:szCs w:val="22"/>
          <w:shd w:val="clear" w:color="auto" w:fill="FFFFFF"/>
        </w:rPr>
        <w:t xml:space="preserve"> join forces </w:t>
      </w:r>
      <w:r>
        <w:rPr>
          <w:rFonts w:ascii="Arial" w:hAnsi="Arial" w:cs="Arial"/>
          <w:color w:val="000000"/>
          <w:sz w:val="22"/>
          <w:szCs w:val="22"/>
        </w:rPr>
        <w:t>to create six short films as part of the Women’s Weekend Film Challenge (WWFC). </w:t>
      </w:r>
    </w:p>
    <w:p w14:paraId="3FA7C7FD" w14:textId="77777777" w:rsidR="009B28C6" w:rsidRDefault="009B28C6" w:rsidP="009B28C6">
      <w:pPr>
        <w:rPr>
          <w:rFonts w:ascii="Helvetica" w:hAnsi="Helvetica"/>
          <w:color w:val="000000"/>
          <w:sz w:val="21"/>
          <w:szCs w:val="21"/>
        </w:rPr>
      </w:pPr>
    </w:p>
    <w:p w14:paraId="22B00310"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000000"/>
          <w:sz w:val="22"/>
          <w:szCs w:val="22"/>
        </w:rPr>
        <w:t xml:space="preserve">A grassroots initiative founded in 2017 by filmmakers Katrina </w:t>
      </w:r>
      <w:proofErr w:type="spellStart"/>
      <w:r>
        <w:rPr>
          <w:rFonts w:ascii="Arial" w:hAnsi="Arial" w:cs="Arial"/>
          <w:color w:val="000000"/>
          <w:sz w:val="22"/>
          <w:szCs w:val="22"/>
        </w:rPr>
        <w:t>Medoff</w:t>
      </w:r>
      <w:proofErr w:type="spellEnd"/>
      <w:r>
        <w:rPr>
          <w:rFonts w:ascii="Arial" w:hAnsi="Arial" w:cs="Arial"/>
          <w:color w:val="000000"/>
          <w:sz w:val="22"/>
          <w:szCs w:val="22"/>
        </w:rPr>
        <w:t xml:space="preserve"> and Tracy Sayre, WWFC aims to address the lack of women and non-binary people behind the camera and on screen through a variety of programs, including its signature film challenge. </w:t>
      </w:r>
    </w:p>
    <w:p w14:paraId="55724198" w14:textId="77777777" w:rsidR="009B28C6" w:rsidRDefault="009B28C6" w:rsidP="009B28C6">
      <w:pPr>
        <w:rPr>
          <w:rFonts w:ascii="Helvetica" w:hAnsi="Helvetica"/>
          <w:color w:val="000000"/>
          <w:sz w:val="21"/>
          <w:szCs w:val="21"/>
        </w:rPr>
      </w:pPr>
    </w:p>
    <w:p w14:paraId="1B4B5AAF"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000000"/>
          <w:sz w:val="22"/>
          <w:szCs w:val="22"/>
        </w:rPr>
        <w:t xml:space="preserve">This will be the organization’s fifth film challenge, and the first since the pandemic forced productions across the country to shut down. </w:t>
      </w:r>
      <w:r>
        <w:rPr>
          <w:rFonts w:ascii="Arial" w:hAnsi="Arial" w:cs="Arial"/>
          <w:color w:val="222222"/>
          <w:sz w:val="22"/>
          <w:szCs w:val="22"/>
        </w:rPr>
        <w:t>To date, WWFC has held</w:t>
      </w:r>
      <w:r>
        <w:rPr>
          <w:rFonts w:ascii="Arial" w:hAnsi="Arial" w:cs="Arial"/>
          <w:color w:val="222222"/>
          <w:sz w:val="22"/>
          <w:szCs w:val="22"/>
          <w:shd w:val="clear" w:color="auto" w:fill="FFFFFF"/>
        </w:rPr>
        <w:t xml:space="preserve"> four </w:t>
      </w:r>
      <w:r>
        <w:rPr>
          <w:rFonts w:ascii="Arial" w:hAnsi="Arial" w:cs="Arial"/>
          <w:color w:val="222222"/>
          <w:sz w:val="22"/>
          <w:szCs w:val="22"/>
        </w:rPr>
        <w:t>film challenges — three in NYC and one in LA — and worked with more than 700 women and non-binary filmmakers to produce 30 short films that have been screened at more than 90 film festivals.</w:t>
      </w:r>
    </w:p>
    <w:p w14:paraId="34E2A5B8" w14:textId="77777777" w:rsidR="009B28C6" w:rsidRDefault="009B28C6" w:rsidP="009B28C6">
      <w:pPr>
        <w:rPr>
          <w:rFonts w:ascii="Helvetica" w:hAnsi="Helvetica"/>
          <w:color w:val="000000"/>
          <w:sz w:val="21"/>
          <w:szCs w:val="21"/>
        </w:rPr>
      </w:pPr>
    </w:p>
    <w:p w14:paraId="75FC5BE2"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222222"/>
          <w:sz w:val="22"/>
          <w:szCs w:val="22"/>
        </w:rPr>
        <w:t xml:space="preserve">The 180 participants of this year’s challenge will write, shoot and edit a total of six short films in just 84 hours. At noon on Aug. 11, </w:t>
      </w:r>
      <w:r>
        <w:rPr>
          <w:rFonts w:ascii="Arial" w:hAnsi="Arial" w:cs="Arial"/>
          <w:color w:val="000000"/>
          <w:sz w:val="22"/>
          <w:szCs w:val="22"/>
        </w:rPr>
        <w:t>organizers will pick a genre out of a hat for each team and announce a prop that all films must incorporate. The six teams created by WWFC will write their scripts that day, film on Friday and Saturday, and will have until Sunday, Aug. 14, at 11:59 p.m. to submit the completed short.</w:t>
      </w:r>
    </w:p>
    <w:p w14:paraId="6D5DD759" w14:textId="77777777" w:rsidR="009B28C6" w:rsidRDefault="009B28C6" w:rsidP="009B28C6">
      <w:pPr>
        <w:rPr>
          <w:rFonts w:ascii="Helvetica" w:hAnsi="Helvetica"/>
          <w:color w:val="000000"/>
          <w:sz w:val="21"/>
          <w:szCs w:val="21"/>
        </w:rPr>
      </w:pPr>
    </w:p>
    <w:p w14:paraId="441B610D"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222222"/>
          <w:sz w:val="22"/>
          <w:szCs w:val="22"/>
        </w:rPr>
        <w:t>Nearly 600 people applied to fill every role of production</w:t>
      </w:r>
      <w:r>
        <w:rPr>
          <w:rFonts w:ascii="Arial" w:hAnsi="Arial" w:cs="Arial"/>
          <w:color w:val="000000"/>
          <w:sz w:val="22"/>
          <w:szCs w:val="22"/>
        </w:rPr>
        <w:t xml:space="preserve"> — </w:t>
      </w:r>
      <w:r>
        <w:rPr>
          <w:rFonts w:ascii="Arial" w:hAnsi="Arial" w:cs="Arial"/>
          <w:color w:val="000000"/>
          <w:sz w:val="22"/>
          <w:szCs w:val="22"/>
          <w:shd w:val="clear" w:color="auto" w:fill="FFFFFF"/>
        </w:rPr>
        <w:t xml:space="preserve">from gaffers and sound mixers to writers and actors. </w:t>
      </w:r>
      <w:r>
        <w:rPr>
          <w:rFonts w:ascii="Arial" w:hAnsi="Arial" w:cs="Arial"/>
          <w:color w:val="000000"/>
          <w:sz w:val="22"/>
          <w:szCs w:val="22"/>
        </w:rPr>
        <w:t>With the help of guest judges, organizers thoroughly reviewed each application, and placed accepted individuals onto crews in order to ensure that each team has the talent necessary to make a stellar short film.</w:t>
      </w:r>
    </w:p>
    <w:p w14:paraId="696702F7" w14:textId="77777777" w:rsidR="009B28C6" w:rsidRDefault="009B28C6" w:rsidP="009B28C6">
      <w:pPr>
        <w:rPr>
          <w:rFonts w:ascii="Helvetica" w:hAnsi="Helvetica"/>
          <w:color w:val="000000"/>
          <w:sz w:val="21"/>
          <w:szCs w:val="21"/>
        </w:rPr>
      </w:pPr>
    </w:p>
    <w:p w14:paraId="2FE9B65E"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000000"/>
          <w:sz w:val="22"/>
          <w:szCs w:val="22"/>
        </w:rPr>
        <w:t>“Our community was really hungry for this opportunity after COVID shut down production,” Sayre said. “This is our first in-person program after the pandemic hit, and the record-breaking number of submissions we received showed how much interest there is in networking with a diverse group of women and non-binary filmmakers.”</w:t>
      </w:r>
    </w:p>
    <w:p w14:paraId="3405F88F" w14:textId="77777777" w:rsidR="009B28C6" w:rsidRDefault="009B28C6" w:rsidP="009B28C6">
      <w:pPr>
        <w:rPr>
          <w:rFonts w:ascii="Helvetica" w:hAnsi="Helvetica"/>
          <w:color w:val="000000"/>
          <w:sz w:val="21"/>
          <w:szCs w:val="21"/>
        </w:rPr>
      </w:pPr>
    </w:p>
    <w:p w14:paraId="641D5991" w14:textId="77777777" w:rsidR="009B28C6" w:rsidRDefault="009B28C6" w:rsidP="009B28C6">
      <w:pPr>
        <w:pStyle w:val="NormalWeb"/>
        <w:spacing w:before="0" w:beforeAutospacing="0" w:after="0" w:afterAutospacing="0"/>
        <w:rPr>
          <w:rFonts w:ascii="Helvetica" w:hAnsi="Helvetica"/>
          <w:color w:val="000000"/>
          <w:sz w:val="21"/>
          <w:szCs w:val="21"/>
        </w:rPr>
      </w:pPr>
      <w:proofErr w:type="spellStart"/>
      <w:r>
        <w:rPr>
          <w:rFonts w:ascii="Arial" w:hAnsi="Arial" w:cs="Arial"/>
          <w:color w:val="000000"/>
          <w:sz w:val="22"/>
          <w:szCs w:val="22"/>
          <w:shd w:val="clear" w:color="auto" w:fill="FFFFFF"/>
        </w:rPr>
        <w:t>Kareema</w:t>
      </w:r>
      <w:proofErr w:type="spellEnd"/>
      <w:r>
        <w:rPr>
          <w:rFonts w:ascii="Arial" w:hAnsi="Arial" w:cs="Arial"/>
          <w:color w:val="000000"/>
          <w:sz w:val="22"/>
          <w:szCs w:val="22"/>
          <w:shd w:val="clear" w:color="auto" w:fill="FFFFFF"/>
        </w:rPr>
        <w:t xml:space="preserve"> Bee, who participated in the 2019 challenge as an actor, decided to apply again because the relationships she built through the challenge were invaluable. This time around, she’s a team leader — a producer who’s in charge of one of the six crews.</w:t>
      </w:r>
    </w:p>
    <w:p w14:paraId="550204CA" w14:textId="77777777" w:rsidR="009B28C6" w:rsidRDefault="009B28C6" w:rsidP="009B28C6">
      <w:pPr>
        <w:rPr>
          <w:rFonts w:ascii="Helvetica" w:hAnsi="Helvetica"/>
          <w:color w:val="000000"/>
          <w:sz w:val="21"/>
          <w:szCs w:val="21"/>
        </w:rPr>
      </w:pPr>
    </w:p>
    <w:p w14:paraId="497E8F8D"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222222"/>
          <w:sz w:val="22"/>
          <w:szCs w:val="22"/>
          <w:shd w:val="clear" w:color="auto" w:fill="FFFFFF"/>
        </w:rPr>
        <w:t>“The Women’s Weekend Film Challenge helped me to stretch artistically and find community with other artists,” Bee said. “I’m looking forward to leading an incredible cast and crew this year to get to the finish line with a short film.” </w:t>
      </w:r>
    </w:p>
    <w:p w14:paraId="1755E9B8" w14:textId="77777777" w:rsidR="009B28C6" w:rsidRDefault="009B28C6" w:rsidP="009B28C6">
      <w:pPr>
        <w:rPr>
          <w:rFonts w:ascii="Helvetica" w:hAnsi="Helvetica"/>
          <w:color w:val="000000"/>
          <w:sz w:val="21"/>
          <w:szCs w:val="21"/>
        </w:rPr>
      </w:pPr>
    </w:p>
    <w:p w14:paraId="55F3F4FC"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000000"/>
          <w:sz w:val="22"/>
          <w:szCs w:val="22"/>
          <w:shd w:val="clear" w:color="auto" w:fill="FFFFFF"/>
        </w:rPr>
        <w:t>The teams will quickly scout locations for their shoots and use their expertise to create films ranging from sci-fi to buddy comedy to romance. Past crews have used a variety of backdrops for their short films, including a Brooklyn warehouse, a boat and a ballroom. This year, shooting will take place all across the city.</w:t>
      </w:r>
    </w:p>
    <w:p w14:paraId="0B0A49C8" w14:textId="77777777" w:rsidR="009B28C6" w:rsidRDefault="009B28C6" w:rsidP="009B28C6">
      <w:pPr>
        <w:rPr>
          <w:rFonts w:ascii="Helvetica" w:hAnsi="Helvetica"/>
          <w:color w:val="000000"/>
          <w:sz w:val="21"/>
          <w:szCs w:val="21"/>
        </w:rPr>
      </w:pPr>
    </w:p>
    <w:p w14:paraId="24BD3627"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000000"/>
          <w:sz w:val="22"/>
          <w:szCs w:val="22"/>
        </w:rPr>
        <w:lastRenderedPageBreak/>
        <w:t xml:space="preserve">Top-of-the-line equipment, software, production insurance, production stipends and film festival submission stipends are provided courtesy of WWFC and its sponsors, including Zeiss, Sony, ARRI, </w:t>
      </w:r>
      <w:proofErr w:type="spellStart"/>
      <w:r>
        <w:rPr>
          <w:rFonts w:ascii="Arial" w:hAnsi="Arial" w:cs="Arial"/>
          <w:color w:val="000000"/>
          <w:sz w:val="22"/>
          <w:szCs w:val="22"/>
        </w:rPr>
        <w:t>Cinelease</w:t>
      </w:r>
      <w:proofErr w:type="spellEnd"/>
      <w:r>
        <w:rPr>
          <w:rFonts w:ascii="Arial" w:hAnsi="Arial" w:cs="Arial"/>
          <w:color w:val="000000"/>
          <w:sz w:val="22"/>
          <w:szCs w:val="22"/>
        </w:rPr>
        <w:t xml:space="preserve">, </w:t>
      </w:r>
      <w:proofErr w:type="spellStart"/>
      <w:r>
        <w:rPr>
          <w:rFonts w:ascii="Arial" w:hAnsi="Arial" w:cs="Arial"/>
          <w:color w:val="000000"/>
          <w:sz w:val="22"/>
          <w:szCs w:val="22"/>
        </w:rPr>
        <w:t>AbelCine</w:t>
      </w:r>
      <w:proofErr w:type="spellEnd"/>
      <w:r>
        <w:rPr>
          <w:rFonts w:ascii="Arial" w:hAnsi="Arial" w:cs="Arial"/>
          <w:color w:val="000000"/>
          <w:sz w:val="22"/>
          <w:szCs w:val="22"/>
        </w:rPr>
        <w:t xml:space="preserve">, Gotham Sound, </w:t>
      </w:r>
      <w:proofErr w:type="spellStart"/>
      <w:r>
        <w:rPr>
          <w:rFonts w:ascii="Arial" w:hAnsi="Arial" w:cs="Arial"/>
          <w:color w:val="000000"/>
          <w:sz w:val="22"/>
          <w:szCs w:val="22"/>
        </w:rPr>
        <w:t>CarStage</w:t>
      </w:r>
      <w:proofErr w:type="spellEnd"/>
      <w:r>
        <w:rPr>
          <w:rFonts w:ascii="Arial" w:hAnsi="Arial" w:cs="Arial"/>
          <w:color w:val="000000"/>
          <w:sz w:val="22"/>
          <w:szCs w:val="22"/>
        </w:rPr>
        <w:t xml:space="preserve">, Casting Networks, </w:t>
      </w:r>
      <w:proofErr w:type="spellStart"/>
      <w:r>
        <w:rPr>
          <w:rFonts w:ascii="Arial" w:hAnsi="Arial" w:cs="Arial"/>
          <w:color w:val="000000"/>
          <w:sz w:val="22"/>
          <w:szCs w:val="22"/>
        </w:rPr>
        <w:t>Endcrawl</w:t>
      </w:r>
      <w:proofErr w:type="spellEnd"/>
      <w:r>
        <w:rPr>
          <w:rFonts w:ascii="Arial" w:hAnsi="Arial" w:cs="Arial"/>
          <w:b/>
          <w:bCs/>
          <w:color w:val="000000"/>
          <w:sz w:val="22"/>
          <w:szCs w:val="22"/>
        </w:rPr>
        <w:t xml:space="preserve"> </w:t>
      </w:r>
      <w:r>
        <w:rPr>
          <w:rFonts w:ascii="Arial" w:hAnsi="Arial" w:cs="Arial"/>
          <w:color w:val="000000"/>
          <w:sz w:val="22"/>
          <w:szCs w:val="22"/>
        </w:rPr>
        <w:t>and Final Draft.</w:t>
      </w:r>
    </w:p>
    <w:p w14:paraId="09D34E5D" w14:textId="77777777" w:rsidR="009B28C6" w:rsidRDefault="009B28C6" w:rsidP="009B28C6">
      <w:pPr>
        <w:rPr>
          <w:rFonts w:ascii="Helvetica" w:hAnsi="Helvetica"/>
          <w:color w:val="000000"/>
          <w:sz w:val="21"/>
          <w:szCs w:val="21"/>
        </w:rPr>
      </w:pPr>
    </w:p>
    <w:p w14:paraId="0A71F13F"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222222"/>
          <w:sz w:val="22"/>
          <w:szCs w:val="22"/>
        </w:rPr>
        <w:t>WWFC will host a premiere screening of the films in late August at Village East in Manhattan. Participants will network with each other and other industry members at an afterparty.</w:t>
      </w:r>
    </w:p>
    <w:p w14:paraId="5040BED9" w14:textId="77777777" w:rsidR="009B28C6" w:rsidRDefault="009B28C6" w:rsidP="009B28C6">
      <w:pPr>
        <w:rPr>
          <w:rFonts w:ascii="Helvetica" w:hAnsi="Helvetica"/>
          <w:color w:val="000000"/>
          <w:sz w:val="21"/>
          <w:szCs w:val="21"/>
        </w:rPr>
      </w:pPr>
    </w:p>
    <w:p w14:paraId="5EE6772D"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color w:val="222222"/>
          <w:sz w:val="22"/>
          <w:szCs w:val="22"/>
        </w:rPr>
        <w:t xml:space="preserve">“This is a unique opportunity for our filmmakers not only to grow their networks exponentially and build their portfolios, but also to see their work on screen just weeks after they created it,” </w:t>
      </w:r>
      <w:proofErr w:type="spellStart"/>
      <w:r>
        <w:rPr>
          <w:rFonts w:ascii="Arial" w:hAnsi="Arial" w:cs="Arial"/>
          <w:color w:val="222222"/>
          <w:sz w:val="22"/>
          <w:szCs w:val="22"/>
        </w:rPr>
        <w:t>Medoff</w:t>
      </w:r>
      <w:proofErr w:type="spellEnd"/>
      <w:r>
        <w:rPr>
          <w:rFonts w:ascii="Arial" w:hAnsi="Arial" w:cs="Arial"/>
          <w:color w:val="222222"/>
          <w:sz w:val="22"/>
          <w:szCs w:val="22"/>
        </w:rPr>
        <w:t xml:space="preserve"> said. “At our screenings, our participants greet each other like old friends. When you work ‘in the trenches’ with a crew on such a tight deadline, it creates a lasting bond.”</w:t>
      </w:r>
    </w:p>
    <w:p w14:paraId="4A76EC36" w14:textId="77777777" w:rsidR="009B28C6" w:rsidRDefault="009B28C6" w:rsidP="009B28C6">
      <w:pPr>
        <w:pStyle w:val="NormalWeb"/>
        <w:spacing w:before="0" w:beforeAutospacing="0" w:after="240" w:afterAutospacing="0"/>
        <w:rPr>
          <w:rFonts w:ascii="Helvetica" w:hAnsi="Helvetica"/>
          <w:color w:val="000000"/>
          <w:sz w:val="21"/>
          <w:szCs w:val="21"/>
        </w:rPr>
      </w:pPr>
      <w:r>
        <w:rPr>
          <w:rFonts w:ascii="Arial" w:hAnsi="Arial" w:cs="Arial"/>
          <w:color w:val="000000"/>
          <w:sz w:val="22"/>
          <w:szCs w:val="22"/>
        </w:rPr>
        <w:t> </w:t>
      </w:r>
    </w:p>
    <w:p w14:paraId="4F50BEEA"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b/>
          <w:bCs/>
          <w:i/>
          <w:iCs/>
          <w:color w:val="000000"/>
          <w:sz w:val="22"/>
          <w:szCs w:val="22"/>
        </w:rPr>
        <w:t>About Women’s Weekend Film Challenge:</w:t>
      </w:r>
    </w:p>
    <w:p w14:paraId="67B8F50A" w14:textId="77777777" w:rsidR="009B28C6" w:rsidRDefault="009B28C6" w:rsidP="009B28C6">
      <w:pPr>
        <w:pStyle w:val="NormalWeb"/>
        <w:spacing w:before="0" w:beforeAutospacing="0" w:after="0" w:afterAutospacing="0"/>
        <w:rPr>
          <w:rFonts w:ascii="Helvetica" w:hAnsi="Helvetica"/>
          <w:color w:val="000000"/>
          <w:sz w:val="21"/>
          <w:szCs w:val="21"/>
        </w:rPr>
      </w:pPr>
      <w:r>
        <w:rPr>
          <w:color w:val="000000"/>
          <w:sz w:val="22"/>
          <w:szCs w:val="22"/>
        </w:rPr>
        <w:t> </w:t>
      </w:r>
    </w:p>
    <w:p w14:paraId="3D9D7F43"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i/>
          <w:iCs/>
          <w:color w:val="000000"/>
          <w:sz w:val="22"/>
          <w:szCs w:val="22"/>
        </w:rPr>
        <w:t xml:space="preserve">Women’s Weekend Film Challenge (WWFC) works for gender equity by creating opportunities for women to bring their leadership, talents and stories to the forefront of the film industry. WWFC places professional filmmakers on teams to write, shoot and edit a short film in just one weekend, creating intensive networking opportunities while </w:t>
      </w:r>
      <w:r>
        <w:rPr>
          <w:rFonts w:ascii="Arial" w:hAnsi="Arial" w:cs="Arial"/>
          <w:i/>
          <w:iCs/>
          <w:color w:val="000000"/>
          <w:sz w:val="22"/>
          <w:szCs w:val="22"/>
          <w:shd w:val="clear" w:color="auto" w:fill="FFFFFF"/>
        </w:rPr>
        <w:t>helping filmmakers to bring women’s stories to the screen. Since its first challenge in January 2018, WWFC has worked with more than 700 women to produce 30 short films, which have been accepted to more than 90 film festivals. </w:t>
      </w:r>
    </w:p>
    <w:p w14:paraId="5E280621" w14:textId="77777777" w:rsidR="009B28C6" w:rsidRDefault="009B28C6" w:rsidP="009B28C6">
      <w:pPr>
        <w:rPr>
          <w:rFonts w:ascii="Helvetica" w:hAnsi="Helvetica"/>
          <w:color w:val="000000"/>
          <w:sz w:val="21"/>
          <w:szCs w:val="21"/>
        </w:rPr>
      </w:pPr>
    </w:p>
    <w:p w14:paraId="40800332" w14:textId="77777777" w:rsidR="009B28C6" w:rsidRDefault="009B28C6" w:rsidP="009B28C6">
      <w:pPr>
        <w:pStyle w:val="NormalWeb"/>
        <w:spacing w:before="0" w:beforeAutospacing="0" w:after="0" w:afterAutospacing="0"/>
        <w:rPr>
          <w:rFonts w:ascii="Helvetica" w:hAnsi="Helvetica"/>
          <w:color w:val="000000"/>
          <w:sz w:val="21"/>
          <w:szCs w:val="21"/>
        </w:rPr>
      </w:pPr>
      <w:r>
        <w:rPr>
          <w:rFonts w:ascii="Arial" w:hAnsi="Arial" w:cs="Arial"/>
          <w:i/>
          <w:iCs/>
          <w:color w:val="000000"/>
          <w:sz w:val="22"/>
          <w:szCs w:val="22"/>
        </w:rPr>
        <w:t>When COVID-19 upended productions, WWFC established a popular</w:t>
      </w:r>
      <w:hyperlink r:id="rId4" w:history="1">
        <w:r>
          <w:rPr>
            <w:rStyle w:val="Hyperlink"/>
            <w:rFonts w:ascii="Arial" w:hAnsi="Arial" w:cs="Arial"/>
            <w:i/>
            <w:iCs/>
            <w:color w:val="954F72"/>
            <w:sz w:val="22"/>
            <w:szCs w:val="22"/>
          </w:rPr>
          <w:t xml:space="preserve"> virtual workshop series</w:t>
        </w:r>
      </w:hyperlink>
      <w:r>
        <w:rPr>
          <w:rFonts w:ascii="Arial" w:hAnsi="Arial" w:cs="Arial"/>
          <w:i/>
          <w:iCs/>
          <w:color w:val="000000"/>
          <w:sz w:val="22"/>
          <w:szCs w:val="22"/>
        </w:rPr>
        <w:t xml:space="preserve"> featuring Hollywood powerhouses, such as Elle Johnson (co-showrunner, "</w:t>
      </w:r>
      <w:proofErr w:type="spellStart"/>
      <w:r>
        <w:rPr>
          <w:rFonts w:ascii="Arial" w:hAnsi="Arial" w:cs="Arial"/>
          <w:i/>
          <w:iCs/>
          <w:color w:val="000000"/>
          <w:sz w:val="22"/>
          <w:szCs w:val="22"/>
        </w:rPr>
        <w:t>Self Made</w:t>
      </w:r>
      <w:proofErr w:type="spellEnd"/>
      <w:r>
        <w:rPr>
          <w:rFonts w:ascii="Arial" w:hAnsi="Arial" w:cs="Arial"/>
          <w:i/>
          <w:iCs/>
          <w:color w:val="000000"/>
          <w:sz w:val="22"/>
          <w:szCs w:val="22"/>
        </w:rPr>
        <w:t xml:space="preserve">"), Kasi </w:t>
      </w:r>
      <w:proofErr w:type="spellStart"/>
      <w:r>
        <w:rPr>
          <w:rFonts w:ascii="Arial" w:hAnsi="Arial" w:cs="Arial"/>
          <w:i/>
          <w:iCs/>
          <w:color w:val="000000"/>
          <w:sz w:val="22"/>
          <w:szCs w:val="22"/>
        </w:rPr>
        <w:t>Lemmons</w:t>
      </w:r>
      <w:proofErr w:type="spellEnd"/>
      <w:r>
        <w:rPr>
          <w:rFonts w:ascii="Arial" w:hAnsi="Arial" w:cs="Arial"/>
          <w:i/>
          <w:iCs/>
          <w:color w:val="000000"/>
          <w:sz w:val="22"/>
          <w:szCs w:val="22"/>
        </w:rPr>
        <w:t xml:space="preserve"> (writer/director, "Harriet"), Catherine Hardwicke (director, "Twilight"), and Alma </w:t>
      </w:r>
      <w:proofErr w:type="spellStart"/>
      <w:r>
        <w:rPr>
          <w:rFonts w:ascii="Arial" w:hAnsi="Arial" w:cs="Arial"/>
          <w:i/>
          <w:iCs/>
          <w:color w:val="000000"/>
          <w:sz w:val="22"/>
          <w:szCs w:val="22"/>
        </w:rPr>
        <w:t>Har'el</w:t>
      </w:r>
      <w:proofErr w:type="spellEnd"/>
      <w:r>
        <w:rPr>
          <w:rFonts w:ascii="Arial" w:hAnsi="Arial" w:cs="Arial"/>
          <w:i/>
          <w:iCs/>
          <w:color w:val="000000"/>
          <w:sz w:val="22"/>
          <w:szCs w:val="22"/>
        </w:rPr>
        <w:t xml:space="preserve"> (director, "Honey Boy"). In 2021, WWFC launched</w:t>
      </w:r>
      <w:r>
        <w:rPr>
          <w:rFonts w:ascii="Arial" w:hAnsi="Arial" w:cs="Arial"/>
          <w:i/>
          <w:iCs/>
          <w:color w:val="000000"/>
          <w:sz w:val="22"/>
          <w:szCs w:val="22"/>
          <w:shd w:val="clear" w:color="auto" w:fill="FFFFFF"/>
        </w:rPr>
        <w:t xml:space="preserve"> a </w:t>
      </w:r>
      <w:hyperlink r:id="rId5" w:history="1">
        <w:r>
          <w:rPr>
            <w:rStyle w:val="Hyperlink"/>
            <w:rFonts w:ascii="Arial" w:hAnsi="Arial" w:cs="Arial"/>
            <w:i/>
            <w:iCs/>
            <w:color w:val="1155CC"/>
            <w:sz w:val="22"/>
            <w:szCs w:val="22"/>
            <w:shd w:val="clear" w:color="auto" w:fill="FFFFFF"/>
          </w:rPr>
          <w:t xml:space="preserve">pilot </w:t>
        </w:r>
        <w:r>
          <w:rPr>
            <w:rStyle w:val="Hyperlink"/>
            <w:rFonts w:ascii="Arial" w:hAnsi="Arial" w:cs="Arial"/>
            <w:i/>
            <w:iCs/>
            <w:color w:val="1155CC"/>
            <w:sz w:val="22"/>
            <w:szCs w:val="22"/>
          </w:rPr>
          <w:t>accelerator</w:t>
        </w:r>
      </w:hyperlink>
      <w:r>
        <w:rPr>
          <w:rFonts w:ascii="Arial" w:hAnsi="Arial" w:cs="Arial"/>
          <w:i/>
          <w:iCs/>
          <w:color w:val="000000"/>
          <w:sz w:val="22"/>
          <w:szCs w:val="22"/>
        </w:rPr>
        <w:t xml:space="preserve"> designed both to help emerging writers advance their careers and to increase the representation of women and nonbinary people in television. The fellows received three weeks of industry training before pitching their scripts to HBO, Netflix, Comedy Central, Warner Bros., and more.</w:t>
      </w:r>
    </w:p>
    <w:p w14:paraId="0A075B86" w14:textId="77777777" w:rsidR="009B28C6" w:rsidRDefault="009B28C6" w:rsidP="009B28C6">
      <w:pPr>
        <w:rPr>
          <w:rFonts w:ascii="Times New Roman" w:hAnsi="Times New Roman"/>
        </w:rPr>
      </w:pPr>
      <w:r>
        <w:rPr>
          <w:rFonts w:ascii="Helvetica" w:hAnsi="Helvetica"/>
          <w:color w:val="000000"/>
          <w:sz w:val="21"/>
          <w:szCs w:val="21"/>
        </w:rPr>
        <w:br/>
        <w:t>--</w:t>
      </w:r>
      <w:r>
        <w:rPr>
          <w:rStyle w:val="apple-converted-space"/>
          <w:rFonts w:ascii="Helvetica" w:hAnsi="Helvetica"/>
          <w:color w:val="000000"/>
          <w:sz w:val="21"/>
          <w:szCs w:val="21"/>
        </w:rPr>
        <w:t> </w:t>
      </w:r>
    </w:p>
    <w:p w14:paraId="574EECA9" w14:textId="77777777" w:rsidR="009B28C6" w:rsidRDefault="009B28C6" w:rsidP="009B28C6">
      <w:pPr>
        <w:rPr>
          <w:rFonts w:ascii="Helvetica" w:hAnsi="Helvetica"/>
          <w:color w:val="000000"/>
          <w:sz w:val="21"/>
          <w:szCs w:val="21"/>
        </w:rPr>
      </w:pPr>
      <w:r>
        <w:rPr>
          <w:rFonts w:ascii="Helvetica" w:hAnsi="Helvetica"/>
          <w:color w:val="000000"/>
          <w:sz w:val="21"/>
          <w:szCs w:val="21"/>
        </w:rPr>
        <w:t xml:space="preserve">Katrina </w:t>
      </w:r>
      <w:proofErr w:type="spellStart"/>
      <w:r>
        <w:rPr>
          <w:rFonts w:ascii="Helvetica" w:hAnsi="Helvetica"/>
          <w:color w:val="000000"/>
          <w:sz w:val="21"/>
          <w:szCs w:val="21"/>
        </w:rPr>
        <w:t>Medoff</w:t>
      </w:r>
      <w:proofErr w:type="spellEnd"/>
      <w:r>
        <w:rPr>
          <w:rFonts w:ascii="Helvetica" w:hAnsi="Helvetica"/>
          <w:color w:val="000000"/>
          <w:sz w:val="21"/>
          <w:szCs w:val="21"/>
        </w:rPr>
        <w:t xml:space="preserve"> and Tracy Sayre,</w:t>
      </w:r>
    </w:p>
    <w:p w14:paraId="09D9E617" w14:textId="77777777" w:rsidR="009B28C6" w:rsidRDefault="009B28C6" w:rsidP="009B28C6">
      <w:pPr>
        <w:rPr>
          <w:rFonts w:ascii="Helvetica" w:hAnsi="Helvetica"/>
          <w:color w:val="000000"/>
          <w:sz w:val="21"/>
          <w:szCs w:val="21"/>
        </w:rPr>
      </w:pPr>
      <w:r>
        <w:rPr>
          <w:rFonts w:ascii="Helvetica" w:hAnsi="Helvetica"/>
          <w:color w:val="000000"/>
          <w:sz w:val="21"/>
          <w:szCs w:val="21"/>
        </w:rPr>
        <w:t>Founders of Women's Weekend Film Challenge</w:t>
      </w:r>
    </w:p>
    <w:p w14:paraId="075CB9E7" w14:textId="77777777" w:rsidR="009B28C6" w:rsidRDefault="009B28C6" w:rsidP="009B28C6">
      <w:pPr>
        <w:rPr>
          <w:rFonts w:ascii="Helvetica" w:hAnsi="Helvetica"/>
          <w:color w:val="000000"/>
          <w:sz w:val="21"/>
          <w:szCs w:val="21"/>
        </w:rPr>
      </w:pPr>
    </w:p>
    <w:p w14:paraId="1D223307" w14:textId="47948141" w:rsidR="00315E73" w:rsidRPr="009B28C6" w:rsidRDefault="009B28C6" w:rsidP="009B28C6">
      <w:pPr>
        <w:rPr>
          <w:rFonts w:ascii="Helvetica" w:hAnsi="Helvetica"/>
          <w:color w:val="000000"/>
          <w:sz w:val="21"/>
          <w:szCs w:val="21"/>
        </w:rPr>
      </w:pPr>
      <w:r>
        <w:rPr>
          <w:rFonts w:ascii="Helvetica" w:hAnsi="Helvetica"/>
          <w:i/>
          <w:iCs/>
          <w:color w:val="000000"/>
          <w:sz w:val="21"/>
          <w:szCs w:val="21"/>
        </w:rPr>
        <w:t>Check out our</w:t>
      </w:r>
      <w:r>
        <w:rPr>
          <w:rStyle w:val="apple-converted-space"/>
          <w:rFonts w:ascii="Helvetica" w:hAnsi="Helvetica"/>
          <w:i/>
          <w:iCs/>
          <w:color w:val="000000"/>
          <w:sz w:val="21"/>
          <w:szCs w:val="21"/>
        </w:rPr>
        <w:t> </w:t>
      </w:r>
      <w:hyperlink r:id="rId6" w:tgtFrame="_blank" w:history="1">
        <w:r>
          <w:rPr>
            <w:rStyle w:val="Hyperlink"/>
            <w:rFonts w:ascii="Helvetica" w:hAnsi="Helvetica"/>
            <w:i/>
            <w:iCs/>
            <w:sz w:val="21"/>
            <w:szCs w:val="21"/>
          </w:rPr>
          <w:t>signature film challenge</w:t>
        </w:r>
      </w:hyperlink>
      <w:r>
        <w:rPr>
          <w:rStyle w:val="apple-converted-space"/>
          <w:rFonts w:ascii="Helvetica" w:hAnsi="Helvetica"/>
          <w:i/>
          <w:iCs/>
          <w:color w:val="000000"/>
          <w:sz w:val="21"/>
          <w:szCs w:val="21"/>
        </w:rPr>
        <w:t> </w:t>
      </w:r>
      <w:r>
        <w:rPr>
          <w:rFonts w:ascii="Helvetica" w:hAnsi="Helvetica"/>
          <w:i/>
          <w:iCs/>
          <w:color w:val="000000"/>
          <w:sz w:val="21"/>
          <w:szCs w:val="21"/>
        </w:rPr>
        <w:t>and our</w:t>
      </w:r>
      <w:r>
        <w:rPr>
          <w:rStyle w:val="apple-converted-space"/>
          <w:rFonts w:ascii="Helvetica" w:hAnsi="Helvetica"/>
          <w:i/>
          <w:iCs/>
          <w:color w:val="000000"/>
          <w:sz w:val="21"/>
          <w:szCs w:val="21"/>
        </w:rPr>
        <w:t> </w:t>
      </w:r>
      <w:hyperlink r:id="rId7" w:tgtFrame="_blank" w:history="1">
        <w:r>
          <w:rPr>
            <w:rStyle w:val="Hyperlink"/>
            <w:rFonts w:ascii="Helvetica" w:hAnsi="Helvetica"/>
            <w:i/>
            <w:iCs/>
            <w:sz w:val="21"/>
            <w:szCs w:val="21"/>
          </w:rPr>
          <w:t>virtual workshop series</w:t>
        </w:r>
      </w:hyperlink>
      <w:r>
        <w:rPr>
          <w:rFonts w:ascii="Helvetica" w:hAnsi="Helvetica"/>
          <w:i/>
          <w:iCs/>
          <w:color w:val="000000"/>
          <w:sz w:val="21"/>
          <w:szCs w:val="21"/>
        </w:rPr>
        <w:t>!</w:t>
      </w:r>
    </w:p>
    <w:sectPr w:rsidR="00315E73" w:rsidRPr="009B28C6" w:rsidSect="0087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2D"/>
    <w:rsid w:val="0031162D"/>
    <w:rsid w:val="00873E5C"/>
    <w:rsid w:val="009B28C6"/>
    <w:rsid w:val="00AF457B"/>
    <w:rsid w:val="00C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4AC9A"/>
  <w15:chartTrackingRefBased/>
  <w15:docId w15:val="{A441DFF1-1435-B042-A034-027210AA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6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1162D"/>
    <w:rPr>
      <w:color w:val="0000FF"/>
      <w:u w:val="single"/>
    </w:rPr>
  </w:style>
  <w:style w:type="character" w:customStyle="1" w:styleId="apple-converted-space">
    <w:name w:val="apple-converted-space"/>
    <w:basedOn w:val="DefaultParagraphFont"/>
    <w:rsid w:val="0031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329">
      <w:bodyDiv w:val="1"/>
      <w:marLeft w:val="0"/>
      <w:marRight w:val="0"/>
      <w:marTop w:val="0"/>
      <w:marBottom w:val="0"/>
      <w:divBdr>
        <w:top w:val="none" w:sz="0" w:space="0" w:color="auto"/>
        <w:left w:val="none" w:sz="0" w:space="0" w:color="auto"/>
        <w:bottom w:val="none" w:sz="0" w:space="0" w:color="auto"/>
        <w:right w:val="none" w:sz="0" w:space="0" w:color="auto"/>
      </w:divBdr>
      <w:divsChild>
        <w:div w:id="51780545">
          <w:marLeft w:val="0"/>
          <w:marRight w:val="0"/>
          <w:marTop w:val="0"/>
          <w:marBottom w:val="0"/>
          <w:divBdr>
            <w:top w:val="none" w:sz="0" w:space="0" w:color="auto"/>
            <w:left w:val="none" w:sz="0" w:space="0" w:color="auto"/>
            <w:bottom w:val="none" w:sz="0" w:space="0" w:color="auto"/>
            <w:right w:val="none" w:sz="0" w:space="0" w:color="auto"/>
          </w:divBdr>
        </w:div>
        <w:div w:id="2085058892">
          <w:marLeft w:val="0"/>
          <w:marRight w:val="0"/>
          <w:marTop w:val="0"/>
          <w:marBottom w:val="0"/>
          <w:divBdr>
            <w:top w:val="none" w:sz="0" w:space="0" w:color="auto"/>
            <w:left w:val="none" w:sz="0" w:space="0" w:color="auto"/>
            <w:bottom w:val="none" w:sz="0" w:space="0" w:color="auto"/>
            <w:right w:val="none" w:sz="0" w:space="0" w:color="auto"/>
          </w:divBdr>
          <w:divsChild>
            <w:div w:id="443619987">
              <w:marLeft w:val="0"/>
              <w:marRight w:val="0"/>
              <w:marTop w:val="0"/>
              <w:marBottom w:val="0"/>
              <w:divBdr>
                <w:top w:val="none" w:sz="0" w:space="0" w:color="auto"/>
                <w:left w:val="none" w:sz="0" w:space="0" w:color="auto"/>
                <w:bottom w:val="none" w:sz="0" w:space="0" w:color="auto"/>
                <w:right w:val="none" w:sz="0" w:space="0" w:color="auto"/>
              </w:divBdr>
              <w:divsChild>
                <w:div w:id="1639456344">
                  <w:marLeft w:val="0"/>
                  <w:marRight w:val="0"/>
                  <w:marTop w:val="0"/>
                  <w:marBottom w:val="0"/>
                  <w:divBdr>
                    <w:top w:val="none" w:sz="0" w:space="0" w:color="auto"/>
                    <w:left w:val="none" w:sz="0" w:space="0" w:color="auto"/>
                    <w:bottom w:val="none" w:sz="0" w:space="0" w:color="auto"/>
                    <w:right w:val="none" w:sz="0" w:space="0" w:color="auto"/>
                  </w:divBdr>
                  <w:divsChild>
                    <w:div w:id="286547437">
                      <w:marLeft w:val="0"/>
                      <w:marRight w:val="0"/>
                      <w:marTop w:val="0"/>
                      <w:marBottom w:val="0"/>
                      <w:divBdr>
                        <w:top w:val="none" w:sz="0" w:space="0" w:color="auto"/>
                        <w:left w:val="none" w:sz="0" w:space="0" w:color="auto"/>
                        <w:bottom w:val="none" w:sz="0" w:space="0" w:color="auto"/>
                        <w:right w:val="none" w:sz="0" w:space="0" w:color="auto"/>
                      </w:divBdr>
                      <w:divsChild>
                        <w:div w:id="1250581621">
                          <w:marLeft w:val="0"/>
                          <w:marRight w:val="0"/>
                          <w:marTop w:val="0"/>
                          <w:marBottom w:val="0"/>
                          <w:divBdr>
                            <w:top w:val="none" w:sz="0" w:space="0" w:color="auto"/>
                            <w:left w:val="none" w:sz="0" w:space="0" w:color="auto"/>
                            <w:bottom w:val="none" w:sz="0" w:space="0" w:color="auto"/>
                            <w:right w:val="none" w:sz="0" w:space="0" w:color="auto"/>
                          </w:divBdr>
                          <w:divsChild>
                            <w:div w:id="1132480385">
                              <w:marLeft w:val="0"/>
                              <w:marRight w:val="0"/>
                              <w:marTop w:val="0"/>
                              <w:marBottom w:val="0"/>
                              <w:divBdr>
                                <w:top w:val="none" w:sz="0" w:space="0" w:color="auto"/>
                                <w:left w:val="none" w:sz="0" w:space="0" w:color="auto"/>
                                <w:bottom w:val="none" w:sz="0" w:space="0" w:color="auto"/>
                                <w:right w:val="none" w:sz="0" w:space="0" w:color="auto"/>
                              </w:divBdr>
                              <w:divsChild>
                                <w:div w:id="1561860546">
                                  <w:marLeft w:val="0"/>
                                  <w:marRight w:val="0"/>
                                  <w:marTop w:val="0"/>
                                  <w:marBottom w:val="0"/>
                                  <w:divBdr>
                                    <w:top w:val="none" w:sz="0" w:space="0" w:color="auto"/>
                                    <w:left w:val="none" w:sz="0" w:space="0" w:color="auto"/>
                                    <w:bottom w:val="none" w:sz="0" w:space="0" w:color="auto"/>
                                    <w:right w:val="none" w:sz="0" w:space="0" w:color="auto"/>
                                  </w:divBdr>
                                </w:div>
                                <w:div w:id="1105074860">
                                  <w:marLeft w:val="0"/>
                                  <w:marRight w:val="0"/>
                                  <w:marTop w:val="0"/>
                                  <w:marBottom w:val="0"/>
                                  <w:divBdr>
                                    <w:top w:val="none" w:sz="0" w:space="0" w:color="auto"/>
                                    <w:left w:val="none" w:sz="0" w:space="0" w:color="auto"/>
                                    <w:bottom w:val="none" w:sz="0" w:space="0" w:color="auto"/>
                                    <w:right w:val="none" w:sz="0" w:space="0" w:color="auto"/>
                                  </w:divBdr>
                                </w:div>
                                <w:div w:id="9719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5762">
      <w:bodyDiv w:val="1"/>
      <w:marLeft w:val="0"/>
      <w:marRight w:val="0"/>
      <w:marTop w:val="0"/>
      <w:marBottom w:val="0"/>
      <w:divBdr>
        <w:top w:val="none" w:sz="0" w:space="0" w:color="auto"/>
        <w:left w:val="none" w:sz="0" w:space="0" w:color="auto"/>
        <w:bottom w:val="none" w:sz="0" w:space="0" w:color="auto"/>
        <w:right w:val="none" w:sz="0" w:space="0" w:color="auto"/>
      </w:divBdr>
      <w:divsChild>
        <w:div w:id="1280575752">
          <w:marLeft w:val="0"/>
          <w:marRight w:val="0"/>
          <w:marTop w:val="0"/>
          <w:marBottom w:val="0"/>
          <w:divBdr>
            <w:top w:val="none" w:sz="0" w:space="0" w:color="auto"/>
            <w:left w:val="none" w:sz="0" w:space="0" w:color="auto"/>
            <w:bottom w:val="none" w:sz="0" w:space="0" w:color="auto"/>
            <w:right w:val="none" w:sz="0" w:space="0" w:color="auto"/>
          </w:divBdr>
        </w:div>
        <w:div w:id="839469418">
          <w:marLeft w:val="0"/>
          <w:marRight w:val="0"/>
          <w:marTop w:val="0"/>
          <w:marBottom w:val="0"/>
          <w:divBdr>
            <w:top w:val="none" w:sz="0" w:space="0" w:color="auto"/>
            <w:left w:val="none" w:sz="0" w:space="0" w:color="auto"/>
            <w:bottom w:val="none" w:sz="0" w:space="0" w:color="auto"/>
            <w:right w:val="none" w:sz="0" w:space="0" w:color="auto"/>
          </w:divBdr>
          <w:divsChild>
            <w:div w:id="2102027496">
              <w:marLeft w:val="0"/>
              <w:marRight w:val="0"/>
              <w:marTop w:val="0"/>
              <w:marBottom w:val="0"/>
              <w:divBdr>
                <w:top w:val="none" w:sz="0" w:space="0" w:color="auto"/>
                <w:left w:val="none" w:sz="0" w:space="0" w:color="auto"/>
                <w:bottom w:val="none" w:sz="0" w:space="0" w:color="auto"/>
                <w:right w:val="none" w:sz="0" w:space="0" w:color="auto"/>
              </w:divBdr>
              <w:divsChild>
                <w:div w:id="1248926141">
                  <w:marLeft w:val="0"/>
                  <w:marRight w:val="0"/>
                  <w:marTop w:val="0"/>
                  <w:marBottom w:val="0"/>
                  <w:divBdr>
                    <w:top w:val="none" w:sz="0" w:space="0" w:color="auto"/>
                    <w:left w:val="none" w:sz="0" w:space="0" w:color="auto"/>
                    <w:bottom w:val="none" w:sz="0" w:space="0" w:color="auto"/>
                    <w:right w:val="none" w:sz="0" w:space="0" w:color="auto"/>
                  </w:divBdr>
                  <w:divsChild>
                    <w:div w:id="28729159">
                      <w:marLeft w:val="0"/>
                      <w:marRight w:val="0"/>
                      <w:marTop w:val="0"/>
                      <w:marBottom w:val="0"/>
                      <w:divBdr>
                        <w:top w:val="none" w:sz="0" w:space="0" w:color="auto"/>
                        <w:left w:val="none" w:sz="0" w:space="0" w:color="auto"/>
                        <w:bottom w:val="none" w:sz="0" w:space="0" w:color="auto"/>
                        <w:right w:val="none" w:sz="0" w:space="0" w:color="auto"/>
                      </w:divBdr>
                      <w:divsChild>
                        <w:div w:id="1530222124">
                          <w:marLeft w:val="0"/>
                          <w:marRight w:val="0"/>
                          <w:marTop w:val="0"/>
                          <w:marBottom w:val="0"/>
                          <w:divBdr>
                            <w:top w:val="none" w:sz="0" w:space="0" w:color="auto"/>
                            <w:left w:val="none" w:sz="0" w:space="0" w:color="auto"/>
                            <w:bottom w:val="none" w:sz="0" w:space="0" w:color="auto"/>
                            <w:right w:val="none" w:sz="0" w:space="0" w:color="auto"/>
                          </w:divBdr>
                          <w:divsChild>
                            <w:div w:id="884681360">
                              <w:marLeft w:val="0"/>
                              <w:marRight w:val="0"/>
                              <w:marTop w:val="0"/>
                              <w:marBottom w:val="0"/>
                              <w:divBdr>
                                <w:top w:val="none" w:sz="0" w:space="0" w:color="auto"/>
                                <w:left w:val="none" w:sz="0" w:space="0" w:color="auto"/>
                                <w:bottom w:val="none" w:sz="0" w:space="0" w:color="auto"/>
                                <w:right w:val="none" w:sz="0" w:space="0" w:color="auto"/>
                              </w:divBdr>
                              <w:divsChild>
                                <w:div w:id="2057924750">
                                  <w:marLeft w:val="0"/>
                                  <w:marRight w:val="0"/>
                                  <w:marTop w:val="0"/>
                                  <w:marBottom w:val="0"/>
                                  <w:divBdr>
                                    <w:top w:val="none" w:sz="0" w:space="0" w:color="auto"/>
                                    <w:left w:val="none" w:sz="0" w:space="0" w:color="auto"/>
                                    <w:bottom w:val="none" w:sz="0" w:space="0" w:color="auto"/>
                                    <w:right w:val="none" w:sz="0" w:space="0" w:color="auto"/>
                                  </w:divBdr>
                                </w:div>
                                <w:div w:id="723993397">
                                  <w:marLeft w:val="0"/>
                                  <w:marRight w:val="0"/>
                                  <w:marTop w:val="0"/>
                                  <w:marBottom w:val="0"/>
                                  <w:divBdr>
                                    <w:top w:val="none" w:sz="0" w:space="0" w:color="auto"/>
                                    <w:left w:val="none" w:sz="0" w:space="0" w:color="auto"/>
                                    <w:bottom w:val="none" w:sz="0" w:space="0" w:color="auto"/>
                                    <w:right w:val="none" w:sz="0" w:space="0" w:color="auto"/>
                                  </w:divBdr>
                                </w:div>
                                <w:div w:id="17062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z0DcJJzoi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XVmYPGzCWk" TargetMode="External"/><Relationship Id="rId5" Type="http://schemas.openxmlformats.org/officeDocument/2006/relationships/hyperlink" Target="https://www.womensweekendfilmchallenge.com/pilotaccelerator" TargetMode="External"/><Relationship Id="rId4" Type="http://schemas.openxmlformats.org/officeDocument/2006/relationships/hyperlink" Target="https://www.womensweekendfilmchallenge.com/virtualev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Safrigina</dc:creator>
  <cp:keywords/>
  <dc:description/>
  <cp:lastModifiedBy>Vika Safrigina</cp:lastModifiedBy>
  <cp:revision>2</cp:revision>
  <dcterms:created xsi:type="dcterms:W3CDTF">2022-08-11T10:25:00Z</dcterms:created>
  <dcterms:modified xsi:type="dcterms:W3CDTF">2022-08-11T10:25:00Z</dcterms:modified>
</cp:coreProperties>
</file>