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4DB4" w14:textId="3E703B6E" w:rsidR="00691DBB" w:rsidRPr="00133CAE" w:rsidRDefault="000278C3" w:rsidP="000278C3">
      <w:pPr>
        <w:rPr>
          <w:rFonts w:ascii="Arial" w:hAnsi="Arial" w:cs="Arial"/>
          <w:b/>
          <w:color w:val="000000" w:themeColor="text1"/>
        </w:rPr>
      </w:pPr>
      <w:r w:rsidRPr="00133CAE">
        <w:rPr>
          <w:rFonts w:ascii="Arial" w:hAnsi="Arial" w:cs="Arial"/>
          <w:b/>
          <w:color w:val="000000" w:themeColor="text1"/>
        </w:rPr>
        <w:t>News Release</w:t>
      </w:r>
    </w:p>
    <w:p w14:paraId="37FAD092" w14:textId="60775FD6" w:rsidR="000278C3" w:rsidRPr="00133CAE" w:rsidRDefault="000278C3" w:rsidP="000278C3">
      <w:pPr>
        <w:rPr>
          <w:rFonts w:ascii="Arial" w:hAnsi="Arial" w:cs="Arial"/>
          <w:b/>
          <w:color w:val="000000" w:themeColor="text1"/>
        </w:rPr>
      </w:pPr>
      <w:r w:rsidRPr="00133CAE">
        <w:rPr>
          <w:rFonts w:ascii="Arial" w:hAnsi="Arial" w:cs="Arial"/>
          <w:b/>
          <w:color w:val="000000" w:themeColor="text1"/>
        </w:rPr>
        <w:t xml:space="preserve">Effective: </w:t>
      </w:r>
      <w:r w:rsidR="00133CAE" w:rsidRPr="00133CAE">
        <w:rPr>
          <w:rFonts w:ascii="Arial" w:hAnsi="Arial" w:cs="Arial"/>
          <w:b/>
          <w:color w:val="000000" w:themeColor="text1"/>
        </w:rPr>
        <w:t>February</w:t>
      </w:r>
      <w:r w:rsidR="00A23497" w:rsidRPr="00133CAE">
        <w:rPr>
          <w:rFonts w:ascii="Arial" w:hAnsi="Arial" w:cs="Arial"/>
          <w:b/>
          <w:color w:val="000000" w:themeColor="text1"/>
        </w:rPr>
        <w:t xml:space="preserve"> </w:t>
      </w:r>
      <w:r w:rsidR="00B553A4" w:rsidRPr="00133CAE">
        <w:rPr>
          <w:rFonts w:ascii="Arial" w:hAnsi="Arial" w:cs="Arial"/>
          <w:b/>
          <w:color w:val="000000" w:themeColor="text1"/>
        </w:rPr>
        <w:t>6</w:t>
      </w:r>
      <w:r w:rsidRPr="00133CAE">
        <w:rPr>
          <w:rFonts w:ascii="Arial" w:hAnsi="Arial" w:cs="Arial"/>
          <w:b/>
          <w:color w:val="000000" w:themeColor="text1"/>
        </w:rPr>
        <w:t>, 202</w:t>
      </w:r>
      <w:r w:rsidR="001B68B3" w:rsidRPr="00133CAE">
        <w:rPr>
          <w:rFonts w:ascii="Arial" w:hAnsi="Arial" w:cs="Arial"/>
          <w:b/>
          <w:color w:val="000000" w:themeColor="text1"/>
        </w:rPr>
        <w:t>4</w:t>
      </w:r>
    </w:p>
    <w:p w14:paraId="45EEB202" w14:textId="149A6496" w:rsidR="000278C3" w:rsidRPr="00133CAE" w:rsidRDefault="00000000" w:rsidP="000278C3">
      <w:pPr>
        <w:rPr>
          <w:rFonts w:ascii="Arial" w:hAnsi="Arial" w:cs="Arial"/>
        </w:rPr>
      </w:pPr>
      <w:hyperlink r:id="rId10" w:history="1">
        <w:r w:rsidR="00133CAE" w:rsidRPr="00133CAE">
          <w:rPr>
            <w:rStyle w:val="Hyperlink"/>
            <w:rFonts w:ascii="Arial" w:hAnsi="Arial" w:cs="Arial"/>
            <w:lang w:val="de-DE"/>
          </w:rPr>
          <w:t>www.zeiss.com/cine/nanoprime</w:t>
        </w:r>
      </w:hyperlink>
    </w:p>
    <w:p w14:paraId="5F36B4D4" w14:textId="77777777" w:rsidR="00133CAE" w:rsidRPr="00133CAE" w:rsidRDefault="00133CAE" w:rsidP="000278C3">
      <w:pPr>
        <w:rPr>
          <w:rFonts w:ascii="Arial" w:hAnsi="Arial" w:cs="Arial"/>
          <w:color w:val="A6A6A6" w:themeColor="background1" w:themeShade="A6"/>
        </w:rPr>
      </w:pPr>
    </w:p>
    <w:p w14:paraId="19135634" w14:textId="3770D6DB" w:rsidR="00133CAE" w:rsidRPr="00133CAE" w:rsidRDefault="00133CAE" w:rsidP="00133CAE">
      <w:pPr>
        <w:jc w:val="center"/>
        <w:rPr>
          <w:rFonts w:ascii="Arial" w:hAnsi="Arial" w:cs="Arial"/>
          <w:b/>
          <w:sz w:val="32"/>
          <w:szCs w:val="32"/>
          <w:lang w:val="en-GB"/>
        </w:rPr>
      </w:pPr>
      <w:r w:rsidRPr="00133CAE">
        <w:rPr>
          <w:rFonts w:ascii="Arial" w:hAnsi="Arial" w:cs="Arial"/>
          <w:b/>
          <w:sz w:val="32"/>
          <w:szCs w:val="32"/>
          <w:lang w:val="en-GB"/>
        </w:rPr>
        <w:t xml:space="preserve">ZEISS </w:t>
      </w:r>
      <w:r w:rsidR="00CF359F">
        <w:rPr>
          <w:rFonts w:ascii="Arial" w:hAnsi="Arial" w:cs="Arial"/>
          <w:b/>
          <w:sz w:val="32"/>
          <w:szCs w:val="32"/>
          <w:lang w:val="en-GB"/>
        </w:rPr>
        <w:t>I</w:t>
      </w:r>
      <w:r w:rsidRPr="00133CAE">
        <w:rPr>
          <w:rFonts w:ascii="Arial" w:hAnsi="Arial" w:cs="Arial"/>
          <w:b/>
          <w:sz w:val="32"/>
          <w:szCs w:val="32"/>
          <w:lang w:val="en-GB"/>
        </w:rPr>
        <w:t xml:space="preserve">ntroduces the Nano Prime </w:t>
      </w:r>
      <w:r w:rsidR="00CF359F">
        <w:rPr>
          <w:rFonts w:ascii="Arial" w:hAnsi="Arial" w:cs="Arial"/>
          <w:b/>
          <w:sz w:val="32"/>
          <w:szCs w:val="32"/>
          <w:lang w:val="en-GB"/>
        </w:rPr>
        <w:t>F</w:t>
      </w:r>
      <w:r w:rsidRPr="00133CAE">
        <w:rPr>
          <w:rFonts w:ascii="Arial" w:hAnsi="Arial" w:cs="Arial"/>
          <w:b/>
          <w:sz w:val="32"/>
          <w:szCs w:val="32"/>
          <w:lang w:val="en-GB"/>
        </w:rPr>
        <w:t xml:space="preserve">amily of </w:t>
      </w:r>
      <w:r w:rsidR="00CF359F">
        <w:rPr>
          <w:rFonts w:ascii="Arial" w:hAnsi="Arial" w:cs="Arial"/>
          <w:b/>
          <w:sz w:val="32"/>
          <w:szCs w:val="32"/>
          <w:lang w:val="en-GB"/>
        </w:rPr>
        <w:t>H</w:t>
      </w:r>
      <w:r w:rsidRPr="00133CAE">
        <w:rPr>
          <w:rFonts w:ascii="Arial" w:hAnsi="Arial" w:cs="Arial"/>
          <w:b/>
          <w:sz w:val="32"/>
          <w:szCs w:val="32"/>
          <w:lang w:val="en-GB"/>
        </w:rPr>
        <w:t>igh-</w:t>
      </w:r>
      <w:r w:rsidR="00CF359F">
        <w:rPr>
          <w:rFonts w:ascii="Arial" w:hAnsi="Arial" w:cs="Arial"/>
          <w:b/>
          <w:sz w:val="32"/>
          <w:szCs w:val="32"/>
          <w:lang w:val="en-GB"/>
        </w:rPr>
        <w:t>S</w:t>
      </w:r>
      <w:r w:rsidRPr="00133CAE">
        <w:rPr>
          <w:rFonts w:ascii="Arial" w:hAnsi="Arial" w:cs="Arial"/>
          <w:b/>
          <w:sz w:val="32"/>
          <w:szCs w:val="32"/>
          <w:lang w:val="en-GB"/>
        </w:rPr>
        <w:t xml:space="preserve">peed </w:t>
      </w:r>
      <w:r w:rsidR="00CF359F">
        <w:rPr>
          <w:rFonts w:ascii="Arial" w:hAnsi="Arial" w:cs="Arial"/>
          <w:b/>
          <w:sz w:val="32"/>
          <w:szCs w:val="32"/>
          <w:lang w:val="en-GB"/>
        </w:rPr>
        <w:t>C</w:t>
      </w:r>
      <w:r w:rsidRPr="00133CAE">
        <w:rPr>
          <w:rFonts w:ascii="Arial" w:hAnsi="Arial" w:cs="Arial"/>
          <w:b/>
          <w:sz w:val="32"/>
          <w:szCs w:val="32"/>
          <w:lang w:val="en-GB"/>
        </w:rPr>
        <w:t xml:space="preserve">ine </w:t>
      </w:r>
      <w:r w:rsidR="00CF359F">
        <w:rPr>
          <w:rFonts w:ascii="Arial" w:hAnsi="Arial" w:cs="Arial"/>
          <w:b/>
          <w:sz w:val="32"/>
          <w:szCs w:val="32"/>
          <w:lang w:val="en-GB"/>
        </w:rPr>
        <w:t>L</w:t>
      </w:r>
      <w:r w:rsidRPr="00133CAE">
        <w:rPr>
          <w:rFonts w:ascii="Arial" w:hAnsi="Arial" w:cs="Arial"/>
          <w:b/>
          <w:sz w:val="32"/>
          <w:szCs w:val="32"/>
          <w:lang w:val="en-GB"/>
        </w:rPr>
        <w:t xml:space="preserve">enses for </w:t>
      </w:r>
      <w:r w:rsidR="00CF359F">
        <w:rPr>
          <w:rFonts w:ascii="Arial" w:hAnsi="Arial" w:cs="Arial"/>
          <w:b/>
          <w:sz w:val="32"/>
          <w:szCs w:val="32"/>
          <w:lang w:val="en-GB"/>
        </w:rPr>
        <w:t>M</w:t>
      </w:r>
      <w:r w:rsidRPr="00133CAE">
        <w:rPr>
          <w:rFonts w:ascii="Arial" w:hAnsi="Arial" w:cs="Arial"/>
          <w:b/>
          <w:sz w:val="32"/>
          <w:szCs w:val="32"/>
          <w:lang w:val="en-GB"/>
        </w:rPr>
        <w:t xml:space="preserve">irrorless </w:t>
      </w:r>
      <w:r w:rsidR="00CF359F">
        <w:rPr>
          <w:rFonts w:ascii="Arial" w:hAnsi="Arial" w:cs="Arial"/>
          <w:b/>
          <w:sz w:val="32"/>
          <w:szCs w:val="32"/>
          <w:lang w:val="en-GB"/>
        </w:rPr>
        <w:t>F</w:t>
      </w:r>
      <w:r w:rsidRPr="00133CAE">
        <w:rPr>
          <w:rFonts w:ascii="Arial" w:hAnsi="Arial" w:cs="Arial"/>
          <w:b/>
          <w:sz w:val="32"/>
          <w:szCs w:val="32"/>
          <w:lang w:val="en-GB"/>
        </w:rPr>
        <w:t xml:space="preserve">ull </w:t>
      </w:r>
      <w:r w:rsidR="00CF359F">
        <w:rPr>
          <w:rFonts w:ascii="Arial" w:hAnsi="Arial" w:cs="Arial"/>
          <w:b/>
          <w:sz w:val="32"/>
          <w:szCs w:val="32"/>
          <w:lang w:val="en-GB"/>
        </w:rPr>
        <w:t>F</w:t>
      </w:r>
      <w:r w:rsidRPr="00133CAE">
        <w:rPr>
          <w:rFonts w:ascii="Arial" w:hAnsi="Arial" w:cs="Arial"/>
          <w:b/>
          <w:sz w:val="32"/>
          <w:szCs w:val="32"/>
          <w:lang w:val="en-GB"/>
        </w:rPr>
        <w:t xml:space="preserve">rame </w:t>
      </w:r>
      <w:r w:rsidR="00CF359F">
        <w:rPr>
          <w:rFonts w:ascii="Arial" w:hAnsi="Arial" w:cs="Arial"/>
          <w:b/>
          <w:sz w:val="32"/>
          <w:szCs w:val="32"/>
          <w:lang w:val="en-GB"/>
        </w:rPr>
        <w:t>C</w:t>
      </w:r>
      <w:r w:rsidRPr="00133CAE">
        <w:rPr>
          <w:rFonts w:ascii="Arial" w:hAnsi="Arial" w:cs="Arial"/>
          <w:b/>
          <w:sz w:val="32"/>
          <w:szCs w:val="32"/>
          <w:lang w:val="en-GB"/>
        </w:rPr>
        <w:t>ameras</w:t>
      </w:r>
    </w:p>
    <w:p w14:paraId="42580A8E" w14:textId="77777777" w:rsidR="00133CAE" w:rsidRDefault="00133CAE" w:rsidP="00133CAE">
      <w:pPr>
        <w:jc w:val="center"/>
        <w:rPr>
          <w:rFonts w:ascii="Arial" w:hAnsi="Arial" w:cs="Arial"/>
          <w:b/>
          <w:i/>
          <w:iCs/>
          <w:sz w:val="21"/>
          <w:szCs w:val="21"/>
          <w:lang w:val="en-GB"/>
        </w:rPr>
      </w:pPr>
    </w:p>
    <w:p w14:paraId="1DB0AB07" w14:textId="46D2044B" w:rsidR="00133CAE" w:rsidRPr="00133CAE" w:rsidRDefault="00133CAE" w:rsidP="00DD29D0">
      <w:pPr>
        <w:jc w:val="center"/>
        <w:rPr>
          <w:rFonts w:ascii="Arial" w:hAnsi="Arial" w:cs="Arial"/>
          <w:b/>
          <w:i/>
          <w:iCs/>
          <w:sz w:val="21"/>
          <w:szCs w:val="21"/>
          <w:lang w:val="en-GB"/>
        </w:rPr>
      </w:pPr>
      <w:r w:rsidRPr="00133CAE">
        <w:rPr>
          <w:rFonts w:ascii="Arial" w:hAnsi="Arial" w:cs="Arial"/>
          <w:b/>
          <w:i/>
          <w:iCs/>
          <w:sz w:val="21"/>
          <w:szCs w:val="21"/>
          <w:lang w:val="en-GB"/>
        </w:rPr>
        <w:t>ZEISS Nano Primes combine a cinematic look with a lightweight and compact design</w:t>
      </w:r>
    </w:p>
    <w:p w14:paraId="25BEFAD5" w14:textId="2AA9762D" w:rsidR="00A91732" w:rsidRPr="00C454E5" w:rsidRDefault="00A91732">
      <w:pPr>
        <w:jc w:val="center"/>
        <w:rPr>
          <w:rFonts w:ascii="Arial" w:hAnsi="Arial" w:cs="Arial"/>
          <w:b/>
        </w:rPr>
      </w:pPr>
    </w:p>
    <w:p w14:paraId="6439B593" w14:textId="77777777" w:rsidR="00133CAE" w:rsidRPr="00133CAE" w:rsidRDefault="00133CAE" w:rsidP="00133CAE">
      <w:pPr>
        <w:suppressAutoHyphens w:val="0"/>
        <w:rPr>
          <w:rFonts w:ascii="Arial" w:hAnsi="Arial" w:cs="Arial"/>
        </w:rPr>
      </w:pPr>
      <w:r w:rsidRPr="00133CAE">
        <w:rPr>
          <w:rFonts w:ascii="Arial" w:hAnsi="Arial" w:cs="Arial"/>
        </w:rPr>
        <w:t>ZEISS Nano Primes are the first high-speed (T1.5 throughout) cine lenses made specifically for mirrorless full frame cameras – initially available with Sony E-mount. These primes offer a pleasing, versatile look that is adaptable for an extensive range of shooting situations and a compact, lightweight design that makes them easy to use on any set or location. Available in six focal lengths (18mm, 24mm, 35mm, 50mm, 75mm, 100mm), this matched set conveniently covers wide-angle to telephoto.</w:t>
      </w:r>
    </w:p>
    <w:p w14:paraId="14F7BAAC" w14:textId="77777777" w:rsidR="00133CAE" w:rsidRPr="00133CAE" w:rsidRDefault="00133CAE" w:rsidP="00133CAE">
      <w:pPr>
        <w:suppressAutoHyphens w:val="0"/>
        <w:rPr>
          <w:rFonts w:ascii="Arial" w:hAnsi="Arial" w:cs="Arial"/>
          <w:b/>
          <w:bCs/>
        </w:rPr>
      </w:pPr>
    </w:p>
    <w:p w14:paraId="4EF78DE9" w14:textId="0A62EE9D" w:rsidR="00133CAE" w:rsidRPr="00133CAE" w:rsidRDefault="00133CAE" w:rsidP="00133CAE">
      <w:pPr>
        <w:suppressAutoHyphens w:val="0"/>
        <w:rPr>
          <w:rFonts w:ascii="Arial" w:hAnsi="Arial" w:cs="Arial"/>
          <w:b/>
          <w:bCs/>
        </w:rPr>
      </w:pPr>
      <w:r w:rsidRPr="00133CAE">
        <w:rPr>
          <w:rFonts w:ascii="Arial" w:hAnsi="Arial" w:cs="Arial"/>
          <w:b/>
          <w:bCs/>
        </w:rPr>
        <w:t xml:space="preserve">Versatile cinematic look </w:t>
      </w:r>
    </w:p>
    <w:p w14:paraId="0A0BF8FE" w14:textId="652C7E07" w:rsidR="00133CAE" w:rsidRPr="00133CAE" w:rsidRDefault="00133CAE" w:rsidP="00133CAE">
      <w:pPr>
        <w:suppressAutoHyphens w:val="0"/>
        <w:rPr>
          <w:rFonts w:ascii="Arial" w:hAnsi="Arial" w:cs="Arial"/>
          <w:lang w:val="en-GB"/>
        </w:rPr>
      </w:pPr>
      <w:r w:rsidRPr="00133CAE">
        <w:rPr>
          <w:rFonts w:ascii="Arial" w:hAnsi="Arial" w:cs="Arial"/>
        </w:rPr>
        <w:t>ZEISS developed the optical design of the new Nano Primes specifically for mirrorless film cameras. Christophe Casenave, responsible for Cinematography Products at ZEISS explains</w:t>
      </w:r>
      <w:r w:rsidR="00227CA3">
        <w:rPr>
          <w:rFonts w:ascii="Arial" w:hAnsi="Arial" w:cs="Arial"/>
        </w:rPr>
        <w:t>,</w:t>
      </w:r>
      <w:r w:rsidRPr="00133CAE">
        <w:rPr>
          <w:rFonts w:ascii="Arial" w:hAnsi="Arial" w:cs="Arial"/>
        </w:rPr>
        <w:t xml:space="preserve"> “Thanks to the close focusing distance and the high speed of T1.5, Nano Primes enable images with an extremely shallow depth of field, even in the wide-angle range. The elegant bokeh and the harmonious focus fall-off ensure a versatile look that meets different artistic requirements, whether for indie productions, documentaries, commercials, series, or feature films.” The universally applicable look can also be combined with the high-end lenses of the Supreme Prime family. Casenave adds, “With a similarly gentle sharpness and aesthetic focus fall-off, the Nano Primes are an ideal complement to the Supreme Primes and, in combination, are also ideal for B and C cameras and lower-budget productions.”</w:t>
      </w:r>
    </w:p>
    <w:p w14:paraId="085BD77B" w14:textId="77777777" w:rsidR="00133CAE" w:rsidRPr="00133CAE" w:rsidRDefault="00133CAE" w:rsidP="00133CAE">
      <w:pPr>
        <w:suppressAutoHyphens w:val="0"/>
        <w:rPr>
          <w:rFonts w:ascii="Arial" w:hAnsi="Arial" w:cs="Arial"/>
          <w:b/>
        </w:rPr>
      </w:pPr>
    </w:p>
    <w:p w14:paraId="5DC342DB" w14:textId="1068C0C6" w:rsidR="00133CAE" w:rsidRPr="00133CAE" w:rsidRDefault="00133CAE" w:rsidP="00133CAE">
      <w:pPr>
        <w:suppressAutoHyphens w:val="0"/>
        <w:rPr>
          <w:rFonts w:ascii="Arial" w:hAnsi="Arial" w:cs="Arial"/>
          <w:b/>
        </w:rPr>
      </w:pPr>
      <w:r w:rsidRPr="00133CAE">
        <w:rPr>
          <w:rFonts w:ascii="Arial" w:hAnsi="Arial" w:cs="Arial"/>
          <w:b/>
        </w:rPr>
        <w:t>Compact and lightweight design with familiar cine ergonomics</w:t>
      </w:r>
    </w:p>
    <w:p w14:paraId="6278B531" w14:textId="391741A8" w:rsidR="00133CAE" w:rsidRPr="00133CAE" w:rsidRDefault="00133CAE" w:rsidP="00133CAE">
      <w:pPr>
        <w:suppressAutoHyphens w:val="0"/>
        <w:rPr>
          <w:rFonts w:ascii="Arial" w:hAnsi="Arial" w:cs="Arial"/>
        </w:rPr>
      </w:pPr>
      <w:r w:rsidRPr="00133CAE">
        <w:rPr>
          <w:rFonts w:ascii="Arial" w:hAnsi="Arial" w:cs="Arial"/>
        </w:rPr>
        <w:t>With their light weight and professional handling, Nano Prime lenses are designed to fit right into established film crew workflows. Thanks to the compact design along with the usual ZEISS quality, the lens family can be used reliably in dynamic or constricted shooting situations, even under adverse conditions. Consistent positioning of the focus and iris rings across all focal lengths ensures quick and uncomplicated lens changes. The calibrated focus scales are easy to read and a long 280°focus rotation aids precise focus pulling. In addition, the iris ring features 90° rotation and a non-linear scale to enable fine aperture adjustment.</w:t>
      </w:r>
    </w:p>
    <w:p w14:paraId="4BCBF38A" w14:textId="77777777" w:rsidR="00133CAE" w:rsidRPr="00133CAE" w:rsidRDefault="00133CAE" w:rsidP="00133CAE">
      <w:pPr>
        <w:suppressAutoHyphens w:val="0"/>
        <w:rPr>
          <w:rFonts w:ascii="Arial" w:hAnsi="Arial" w:cs="Arial"/>
          <w:b/>
        </w:rPr>
      </w:pPr>
    </w:p>
    <w:p w14:paraId="52C21A54" w14:textId="5DC80228" w:rsidR="00133CAE" w:rsidRPr="00133CAE" w:rsidRDefault="00133CAE" w:rsidP="00133CAE">
      <w:pPr>
        <w:suppressAutoHyphens w:val="0"/>
        <w:rPr>
          <w:rFonts w:ascii="Arial" w:hAnsi="Arial" w:cs="Arial"/>
        </w:rPr>
      </w:pPr>
      <w:r w:rsidRPr="00133CAE">
        <w:rPr>
          <w:rFonts w:ascii="Arial" w:hAnsi="Arial" w:cs="Arial"/>
          <w:b/>
        </w:rPr>
        <w:t>Flexibility through integration of lens data and interchangeable mount</w:t>
      </w:r>
    </w:p>
    <w:p w14:paraId="7B78DB3C" w14:textId="77777777" w:rsidR="00133CAE" w:rsidRPr="00133CAE" w:rsidRDefault="00133CAE" w:rsidP="00133CAE">
      <w:pPr>
        <w:suppressAutoHyphens w:val="0"/>
        <w:rPr>
          <w:rFonts w:ascii="Arial" w:hAnsi="Arial" w:cs="Arial"/>
        </w:rPr>
      </w:pPr>
      <w:r w:rsidRPr="00133CAE">
        <w:rPr>
          <w:rFonts w:ascii="Arial" w:hAnsi="Arial" w:cs="Arial"/>
        </w:rPr>
        <w:t>Thanks to the integrated electronic interface, metadata such as focal length, focus distance and aperture value are transmitted to the camera in real time. Additional lens data for distortion and vignetting is available in the ZEISS CinCraft ecosystem and thus for post-production (</w:t>
      </w:r>
      <w:hyperlink r:id="rId11" w:history="1">
        <w:r w:rsidRPr="00133CAE">
          <w:rPr>
            <w:rStyle w:val="Hyperlink"/>
            <w:rFonts w:ascii="Arial" w:hAnsi="Arial" w:cs="Arial"/>
          </w:rPr>
          <w:t>CinCraft Mapper</w:t>
        </w:r>
      </w:hyperlink>
      <w:r w:rsidRPr="00133CAE">
        <w:rPr>
          <w:rFonts w:ascii="Arial" w:hAnsi="Arial" w:cs="Arial"/>
        </w:rPr>
        <w:t xml:space="preserve">) as well as in the recently introduced </w:t>
      </w:r>
      <w:hyperlink r:id="rId12" w:history="1">
        <w:r w:rsidRPr="00133CAE">
          <w:rPr>
            <w:rStyle w:val="Hyperlink"/>
            <w:rFonts w:ascii="Arial" w:hAnsi="Arial" w:cs="Arial"/>
          </w:rPr>
          <w:t>CinCraft Scenario</w:t>
        </w:r>
      </w:hyperlink>
      <w:r w:rsidRPr="00133CAE">
        <w:rPr>
          <w:rFonts w:ascii="Arial" w:hAnsi="Arial" w:cs="Arial"/>
        </w:rPr>
        <w:t xml:space="preserve"> camera tracking system. Adding to their versatility, Nano Primes are ready for the simple exchange of additional mounts thanks to the proven ZEISS IMS (Interchangeable Mount System).</w:t>
      </w:r>
    </w:p>
    <w:p w14:paraId="667F7B04" w14:textId="77777777" w:rsidR="00133CAE" w:rsidRPr="00133CAE" w:rsidRDefault="00133CAE" w:rsidP="00133CAE">
      <w:pPr>
        <w:suppressAutoHyphens w:val="0"/>
        <w:rPr>
          <w:rFonts w:ascii="Arial" w:hAnsi="Arial" w:cs="Arial"/>
          <w:b/>
        </w:rPr>
      </w:pPr>
    </w:p>
    <w:p w14:paraId="439F29C9" w14:textId="77777777" w:rsidR="00133CAE" w:rsidRPr="00133CAE" w:rsidRDefault="00133CAE" w:rsidP="00133CAE">
      <w:pPr>
        <w:suppressAutoHyphens w:val="0"/>
        <w:rPr>
          <w:rFonts w:ascii="Arial" w:hAnsi="Arial" w:cs="Arial"/>
        </w:rPr>
      </w:pPr>
      <w:r w:rsidRPr="00133CAE">
        <w:rPr>
          <w:rFonts w:ascii="Arial" w:hAnsi="Arial" w:cs="Arial"/>
        </w:rPr>
        <w:t xml:space="preserve">"With the Nano Primes," concludes Casenave, "we are closing the gap between entry-level and high-end lenses, enabling all filmmakers to create a cinematic look even in this price segment." </w:t>
      </w:r>
    </w:p>
    <w:p w14:paraId="4C12DBFC" w14:textId="77777777" w:rsidR="00133CAE" w:rsidRPr="00133CAE" w:rsidRDefault="00133CAE" w:rsidP="00133CAE">
      <w:pPr>
        <w:suppressAutoHyphens w:val="0"/>
        <w:rPr>
          <w:rFonts w:ascii="Arial" w:hAnsi="Arial" w:cs="Arial"/>
        </w:rPr>
      </w:pPr>
    </w:p>
    <w:p w14:paraId="0CB3D358" w14:textId="5D07ADB8" w:rsidR="00133CAE" w:rsidRPr="00133CAE" w:rsidRDefault="00133CAE" w:rsidP="00133CAE">
      <w:pPr>
        <w:suppressAutoHyphens w:val="0"/>
        <w:rPr>
          <w:rFonts w:ascii="Arial" w:hAnsi="Arial" w:cs="Arial"/>
          <w:b/>
          <w:bCs/>
        </w:rPr>
      </w:pPr>
      <w:r w:rsidRPr="00133CAE">
        <w:rPr>
          <w:rFonts w:ascii="Arial" w:hAnsi="Arial" w:cs="Arial"/>
          <w:b/>
          <w:bCs/>
        </w:rPr>
        <w:t>Events, price</w:t>
      </w:r>
      <w:r>
        <w:rPr>
          <w:rFonts w:ascii="Arial" w:hAnsi="Arial" w:cs="Arial"/>
          <w:b/>
          <w:bCs/>
        </w:rPr>
        <w:t>,</w:t>
      </w:r>
      <w:r w:rsidRPr="00133CAE">
        <w:rPr>
          <w:rFonts w:ascii="Arial" w:hAnsi="Arial" w:cs="Arial"/>
          <w:b/>
          <w:bCs/>
        </w:rPr>
        <w:t xml:space="preserve"> and availability</w:t>
      </w:r>
    </w:p>
    <w:p w14:paraId="69BF9BD3" w14:textId="77FB78F5" w:rsidR="00133CAE" w:rsidRPr="00133CAE" w:rsidRDefault="00133CAE" w:rsidP="00133CAE">
      <w:pPr>
        <w:suppressAutoHyphens w:val="0"/>
        <w:rPr>
          <w:rFonts w:ascii="Arial" w:hAnsi="Arial" w:cs="Arial"/>
          <w:lang w:val="en-GB"/>
        </w:rPr>
      </w:pPr>
      <w:r w:rsidRPr="00133CAE">
        <w:rPr>
          <w:rFonts w:ascii="Arial" w:hAnsi="Arial" w:cs="Arial"/>
          <w:lang w:val="en-GB"/>
        </w:rPr>
        <w:t>The ZEISS Nano Primes will be on display for the first time at the AFC Micro Salon in Paris (February 7-8) and at the BSC Expo in London (February 15-17). Interested visitors are invited to bring their E-mount cameras with them so that they can record their own material and view it</w:t>
      </w:r>
      <w:r w:rsidR="00227CA3">
        <w:rPr>
          <w:rFonts w:ascii="Arial" w:hAnsi="Arial" w:cs="Arial"/>
          <w:lang w:val="en-GB"/>
        </w:rPr>
        <w:t xml:space="preserve"> </w:t>
      </w:r>
      <w:r w:rsidR="00227CA3" w:rsidRPr="00133CAE">
        <w:rPr>
          <w:rFonts w:ascii="Arial" w:hAnsi="Arial" w:cs="Arial"/>
          <w:lang w:val="en-GB"/>
        </w:rPr>
        <w:t>at their leisure</w:t>
      </w:r>
      <w:r w:rsidRPr="00133CAE">
        <w:rPr>
          <w:rFonts w:ascii="Arial" w:hAnsi="Arial" w:cs="Arial"/>
          <w:lang w:val="en-GB"/>
        </w:rPr>
        <w:t xml:space="preserve"> at home.</w:t>
      </w:r>
    </w:p>
    <w:p w14:paraId="76C9EB14" w14:textId="77777777" w:rsidR="00133CAE" w:rsidRPr="00133CAE" w:rsidRDefault="00133CAE" w:rsidP="00133CAE">
      <w:pPr>
        <w:suppressAutoHyphens w:val="0"/>
        <w:rPr>
          <w:rFonts w:ascii="Arial" w:hAnsi="Arial" w:cs="Arial"/>
        </w:rPr>
      </w:pPr>
    </w:p>
    <w:p w14:paraId="3B4C6104" w14:textId="055C550E" w:rsidR="00133CAE" w:rsidRPr="00133CAE" w:rsidRDefault="00133CAE" w:rsidP="00133CAE">
      <w:pPr>
        <w:suppressAutoHyphens w:val="0"/>
        <w:rPr>
          <w:rFonts w:ascii="Arial" w:hAnsi="Arial" w:cs="Arial"/>
        </w:rPr>
      </w:pPr>
      <w:r w:rsidRPr="00133CAE">
        <w:rPr>
          <w:rFonts w:ascii="Arial" w:hAnsi="Arial" w:cs="Arial"/>
        </w:rPr>
        <w:lastRenderedPageBreak/>
        <w:t>The lenses can be ordered immediately. The six focal lengths – 18mm T1.5, 24mm T1.5, 35mm T1.5, 50mm T1.5, 75mm T1.5 and 100mm T1.5 – for E-mount cameras are available individually or as a complete set including a lens case at $25,950 / €23,000 (excl. VAT) from ZEISS Cinema dealers. Deliveries begin in May</w:t>
      </w:r>
      <w:r w:rsidR="00227CA3">
        <w:rPr>
          <w:rFonts w:ascii="Arial" w:hAnsi="Arial" w:cs="Arial"/>
        </w:rPr>
        <w:t>,</w:t>
      </w:r>
      <w:r w:rsidRPr="00133CAE">
        <w:rPr>
          <w:rFonts w:ascii="Arial" w:hAnsi="Arial" w:cs="Arial"/>
        </w:rPr>
        <w:t xml:space="preserve"> 2024.</w:t>
      </w:r>
    </w:p>
    <w:p w14:paraId="7C32AEF1" w14:textId="77777777" w:rsidR="00133CAE" w:rsidRPr="00133CAE" w:rsidRDefault="00133CAE" w:rsidP="00133CAE">
      <w:pPr>
        <w:suppressAutoHyphens w:val="0"/>
        <w:rPr>
          <w:rFonts w:ascii="Arial" w:hAnsi="Arial" w:cs="Arial"/>
          <w:lang w:val="en-GB"/>
        </w:rPr>
      </w:pPr>
    </w:p>
    <w:p w14:paraId="3F6E413F" w14:textId="77777777" w:rsidR="00133CAE" w:rsidRPr="00133CAE" w:rsidRDefault="00133CAE" w:rsidP="00133CAE">
      <w:pPr>
        <w:suppressAutoHyphens w:val="0"/>
        <w:rPr>
          <w:rFonts w:ascii="Arial" w:hAnsi="Arial" w:cs="Arial"/>
        </w:rPr>
      </w:pPr>
      <w:r w:rsidRPr="00133CAE">
        <w:rPr>
          <w:rFonts w:ascii="Arial" w:hAnsi="Arial" w:cs="Arial"/>
        </w:rPr>
        <w:t xml:space="preserve">Further information can be found at </w:t>
      </w:r>
      <w:hyperlink r:id="rId13" w:history="1">
        <w:r w:rsidRPr="00133CAE">
          <w:rPr>
            <w:rStyle w:val="Hyperlink"/>
            <w:rFonts w:ascii="Arial" w:hAnsi="Arial" w:cs="Arial"/>
          </w:rPr>
          <w:t>www.zeiss.com/cine/nanoprime</w:t>
        </w:r>
      </w:hyperlink>
      <w:r w:rsidRPr="00133CAE">
        <w:rPr>
          <w:rFonts w:ascii="Arial" w:hAnsi="Arial" w:cs="Arial"/>
        </w:rPr>
        <w:t xml:space="preserve"> </w:t>
      </w:r>
    </w:p>
    <w:p w14:paraId="1D99C6FE" w14:textId="77777777" w:rsidR="00133CAE" w:rsidRDefault="00133CAE" w:rsidP="004E12C8">
      <w:pPr>
        <w:suppressAutoHyphens w:val="0"/>
        <w:rPr>
          <w:rFonts w:ascii="Arial" w:hAnsi="Arial" w:cs="Arial"/>
        </w:rPr>
      </w:pPr>
    </w:p>
    <w:p w14:paraId="7A6E647F" w14:textId="43D7745B" w:rsidR="00C454E5" w:rsidRPr="00C454E5" w:rsidRDefault="00133CAE" w:rsidP="004E12C8">
      <w:pPr>
        <w:suppressAutoHyphens w:val="0"/>
        <w:rPr>
          <w:rFonts w:ascii="Arial" w:hAnsi="Arial" w:cs="Arial"/>
        </w:rPr>
      </w:pPr>
      <w:r>
        <w:rPr>
          <w:rFonts w:ascii="Arial" w:hAnsi="Arial" w:cs="Arial"/>
        </w:rPr>
        <w:t>#</w:t>
      </w:r>
      <w:r w:rsidR="00C454E5" w:rsidRPr="00C454E5">
        <w:rPr>
          <w:rFonts w:ascii="Arial" w:hAnsi="Arial" w:cs="Arial"/>
        </w:rPr>
        <w:t>##</w:t>
      </w:r>
    </w:p>
    <w:p w14:paraId="01E39A70" w14:textId="6E46F205" w:rsidR="000278C3" w:rsidRPr="00C454E5" w:rsidRDefault="000278C3">
      <w:pPr>
        <w:rPr>
          <w:rFonts w:ascii="Arial" w:hAnsi="Arial" w:cs="Arial"/>
        </w:rPr>
      </w:pPr>
    </w:p>
    <w:p w14:paraId="709A8EDD" w14:textId="77777777" w:rsidR="00133CAE" w:rsidRPr="008D467B" w:rsidRDefault="00133CAE" w:rsidP="00133CAE">
      <w:pPr>
        <w:pStyle w:val="NormalWeb"/>
        <w:shd w:val="clear" w:color="auto" w:fill="FFFFFF"/>
        <w:spacing w:before="0" w:beforeAutospacing="0" w:after="0" w:afterAutospacing="0"/>
        <w:rPr>
          <w:rFonts w:ascii="Arial" w:hAnsi="Arial" w:cs="Open Sans"/>
          <w:bCs/>
          <w:color w:val="000000"/>
          <w:spacing w:val="4"/>
          <w:sz w:val="20"/>
          <w:szCs w:val="20"/>
        </w:rPr>
      </w:pPr>
      <w:r w:rsidRPr="008D467B">
        <w:rPr>
          <w:rStyle w:val="Strong"/>
          <w:rFonts w:ascii="Arial" w:hAnsi="Arial" w:cs="Open Sans"/>
          <w:color w:val="000000"/>
          <w:spacing w:val="4"/>
          <w:sz w:val="20"/>
          <w:szCs w:val="20"/>
        </w:rPr>
        <w:t>ZEISS Consumer Products</w:t>
      </w:r>
    </w:p>
    <w:p w14:paraId="7467ADD1" w14:textId="77777777" w:rsidR="00133CAE" w:rsidRPr="008D467B" w:rsidRDefault="00133CAE" w:rsidP="00133CAE">
      <w:pPr>
        <w:pStyle w:val="NormalWeb"/>
        <w:shd w:val="clear" w:color="auto" w:fill="FFFFFF"/>
        <w:spacing w:before="0" w:beforeAutospacing="0" w:after="0" w:afterAutospacing="0"/>
        <w:rPr>
          <w:rFonts w:ascii="Arial" w:hAnsi="Arial" w:cs="Open Sans"/>
          <w:color w:val="000000"/>
          <w:spacing w:val="4"/>
          <w:sz w:val="20"/>
          <w:szCs w:val="20"/>
        </w:rPr>
      </w:pPr>
      <w:r w:rsidRPr="008D467B">
        <w:rPr>
          <w:rFonts w:ascii="Arial" w:hAnsi="Arial" w:cs="Open Sans"/>
          <w:color w:val="000000"/>
          <w:spacing w:val="4"/>
          <w:sz w:val="20"/>
          <w:szCs w:val="20"/>
        </w:rPr>
        <w:t xml:space="preserve">ZEISS Consumer Products combines the company’s business with </w:t>
      </w:r>
      <w:r>
        <w:rPr>
          <w:rFonts w:ascii="Arial" w:hAnsi="Arial" w:cs="Open Sans"/>
          <w:color w:val="000000"/>
          <w:spacing w:val="4"/>
          <w:sz w:val="20"/>
          <w:szCs w:val="20"/>
        </w:rPr>
        <w:t>photography and videography</w:t>
      </w:r>
      <w:r w:rsidRPr="008D467B">
        <w:rPr>
          <w:rFonts w:ascii="Arial" w:hAnsi="Arial" w:cs="Open Sans"/>
          <w:color w:val="000000"/>
          <w:spacing w:val="4"/>
          <w:sz w:val="20"/>
          <w:szCs w:val="20"/>
        </w:rPr>
        <w:t xml:space="preserve"> lenses, binoculars, spotting scopes and hunting optics. The unit is allocated to the Consumer Markets segment and is represented at sites in Oberkochen and Wetzlar.</w:t>
      </w:r>
    </w:p>
    <w:p w14:paraId="48841CBE" w14:textId="77777777" w:rsidR="00133CAE" w:rsidRPr="008D467B" w:rsidRDefault="00133CAE" w:rsidP="00133CAE">
      <w:pPr>
        <w:pStyle w:val="NormalWeb"/>
        <w:shd w:val="clear" w:color="auto" w:fill="FFFFFF"/>
        <w:spacing w:before="0" w:beforeAutospacing="0" w:after="0" w:afterAutospacing="0"/>
        <w:rPr>
          <w:rFonts w:ascii="Arial" w:hAnsi="Arial" w:cs="Open Sans"/>
          <w:color w:val="000000"/>
          <w:spacing w:val="4"/>
          <w:sz w:val="20"/>
          <w:szCs w:val="20"/>
        </w:rPr>
      </w:pPr>
    </w:p>
    <w:p w14:paraId="0F4F7B92" w14:textId="77777777" w:rsidR="00133CAE" w:rsidRPr="008D467B" w:rsidRDefault="00133CAE" w:rsidP="00133CAE">
      <w:pPr>
        <w:pStyle w:val="NormalWeb"/>
        <w:shd w:val="clear" w:color="auto" w:fill="FFFFFF"/>
        <w:spacing w:before="0" w:beforeAutospacing="0" w:after="0" w:afterAutospacing="0"/>
        <w:rPr>
          <w:rFonts w:ascii="Arial" w:hAnsi="Arial" w:cs="Open Sans"/>
          <w:b/>
          <w:bCs/>
          <w:color w:val="000000"/>
          <w:spacing w:val="4"/>
          <w:sz w:val="20"/>
          <w:szCs w:val="20"/>
        </w:rPr>
      </w:pPr>
      <w:r w:rsidRPr="008D467B">
        <w:rPr>
          <w:rFonts w:ascii="Arial" w:hAnsi="Arial" w:cs="Open Sans"/>
          <w:b/>
          <w:bCs/>
          <w:color w:val="000000"/>
          <w:spacing w:val="4"/>
          <w:sz w:val="20"/>
          <w:szCs w:val="20"/>
        </w:rPr>
        <w:t>Z</w:t>
      </w:r>
      <w:r>
        <w:rPr>
          <w:rFonts w:ascii="Arial" w:hAnsi="Arial" w:cs="Open Sans"/>
          <w:b/>
          <w:bCs/>
          <w:color w:val="000000"/>
          <w:spacing w:val="4"/>
          <w:sz w:val="20"/>
          <w:szCs w:val="20"/>
        </w:rPr>
        <w:t>EISS</w:t>
      </w:r>
      <w:r w:rsidRPr="008D467B">
        <w:rPr>
          <w:rFonts w:ascii="Arial" w:hAnsi="Arial" w:cs="Open Sans"/>
          <w:b/>
          <w:bCs/>
          <w:color w:val="000000"/>
          <w:spacing w:val="4"/>
          <w:sz w:val="20"/>
          <w:szCs w:val="20"/>
        </w:rPr>
        <w:t xml:space="preserve"> Cinematography</w:t>
      </w:r>
    </w:p>
    <w:p w14:paraId="77443BA5" w14:textId="77777777" w:rsidR="00133CAE" w:rsidRPr="0056520B" w:rsidRDefault="00133CAE" w:rsidP="00133CAE">
      <w:pPr>
        <w:rPr>
          <w:rFonts w:ascii="Calibri" w:hAnsi="Calibri" w:cs="Calibri"/>
          <w:sz w:val="22"/>
          <w:szCs w:val="22"/>
        </w:rPr>
      </w:pPr>
      <w:r w:rsidRPr="003C2713">
        <w:rPr>
          <w:rFonts w:ascii="Arial" w:hAnsi="Arial" w:cs="Arial"/>
        </w:rPr>
        <w:t xml:space="preserve">ZEISS high-end cinematography lenses have been advancing the film industry for more than 80 years and have received numerous honors, including three </w:t>
      </w:r>
      <w:r>
        <w:rPr>
          <w:rFonts w:ascii="Arial" w:hAnsi="Arial" w:cs="Arial"/>
        </w:rPr>
        <w:t>Scientific and Engineering</w:t>
      </w:r>
      <w:r w:rsidRPr="003C2713">
        <w:rPr>
          <w:rFonts w:ascii="Arial" w:hAnsi="Arial" w:cs="Arial"/>
        </w:rPr>
        <w:t xml:space="preserve"> Awards from the Academy of Motion Picture Arts and Sciences. Today, around the world, filmmakers choose ZEISS “made in Germany” lenses for their productions.</w:t>
      </w:r>
      <w:r w:rsidRPr="009342C3">
        <w:rPr>
          <w:rFonts w:ascii="Arial" w:hAnsi="Arial" w:cs="Arial"/>
        </w:rPr>
        <w:t xml:space="preserve"> </w:t>
      </w:r>
    </w:p>
    <w:p w14:paraId="0FB11E35" w14:textId="77777777" w:rsidR="00133CAE" w:rsidRPr="0056520B" w:rsidRDefault="00133CAE" w:rsidP="00133CAE">
      <w:pPr>
        <w:rPr>
          <w:rFonts w:ascii="Calibri" w:hAnsi="Calibri" w:cs="Calibri"/>
          <w:sz w:val="22"/>
          <w:szCs w:val="22"/>
        </w:rPr>
      </w:pPr>
      <w:r w:rsidRPr="0056520B">
        <w:rPr>
          <w:rFonts w:ascii="Arial" w:hAnsi="Arial" w:cs="Arial"/>
        </w:rPr>
        <w:t> </w:t>
      </w:r>
    </w:p>
    <w:p w14:paraId="18E09513" w14:textId="77777777" w:rsidR="00133CAE" w:rsidRPr="0056520B" w:rsidRDefault="00133CAE" w:rsidP="00133CAE">
      <w:pPr>
        <w:rPr>
          <w:rFonts w:ascii="Calibri" w:hAnsi="Calibri" w:cs="Calibri"/>
          <w:sz w:val="22"/>
          <w:szCs w:val="22"/>
        </w:rPr>
      </w:pPr>
      <w:r w:rsidRPr="0056520B">
        <w:rPr>
          <w:rFonts w:ascii="Arial" w:hAnsi="Arial" w:cs="Arial"/>
        </w:rPr>
        <w:t xml:space="preserve">The ZEISS cine lens portfolio includes the Lightweight Zoom LWZ.3 for Super 35 as well as the Compact Prime CP.3 and CP.3 XD, </w:t>
      </w:r>
      <w:r>
        <w:rPr>
          <w:rFonts w:ascii="Arial" w:hAnsi="Arial" w:cs="Arial"/>
        </w:rPr>
        <w:t xml:space="preserve">and </w:t>
      </w:r>
      <w:r w:rsidRPr="0056520B">
        <w:rPr>
          <w:rFonts w:ascii="Arial" w:hAnsi="Arial" w:cs="Arial"/>
        </w:rPr>
        <w:t>Cinema Zoom CZ.2</w:t>
      </w:r>
      <w:r>
        <w:rPr>
          <w:rFonts w:ascii="Arial" w:hAnsi="Arial" w:cs="Arial"/>
        </w:rPr>
        <w:t>.</w:t>
      </w:r>
      <w:r w:rsidRPr="0056520B">
        <w:rPr>
          <w:rFonts w:ascii="Arial" w:hAnsi="Arial" w:cs="Arial"/>
        </w:rPr>
        <w:t xml:space="preserve"> </w:t>
      </w:r>
      <w:r>
        <w:rPr>
          <w:rFonts w:ascii="Arial" w:hAnsi="Arial" w:cs="Arial"/>
        </w:rPr>
        <w:t xml:space="preserve">The families of </w:t>
      </w:r>
      <w:r w:rsidRPr="0056520B">
        <w:rPr>
          <w:rFonts w:ascii="Arial" w:hAnsi="Arial" w:cs="Arial"/>
        </w:rPr>
        <w:t>Supreme Prime and Supreme Prime Radiance</w:t>
      </w:r>
      <w:r>
        <w:rPr>
          <w:rFonts w:ascii="Arial" w:hAnsi="Arial" w:cs="Arial"/>
        </w:rPr>
        <w:t>s</w:t>
      </w:r>
      <w:r w:rsidRPr="0056520B">
        <w:rPr>
          <w:rFonts w:ascii="Arial" w:hAnsi="Arial" w:cs="Arial"/>
        </w:rPr>
        <w:t xml:space="preserve"> </w:t>
      </w:r>
      <w:r>
        <w:rPr>
          <w:rFonts w:ascii="Arial" w:hAnsi="Arial" w:cs="Arial"/>
        </w:rPr>
        <w:t xml:space="preserve">lenses combine a generous range of focal lengths with unsurpassed quality </w:t>
      </w:r>
      <w:r w:rsidRPr="0056520B">
        <w:rPr>
          <w:rFonts w:ascii="Arial" w:hAnsi="Arial" w:cs="Arial"/>
        </w:rPr>
        <w:t xml:space="preserve">for </w:t>
      </w:r>
      <w:r>
        <w:rPr>
          <w:rFonts w:ascii="Arial" w:hAnsi="Arial" w:cs="Arial"/>
        </w:rPr>
        <w:t>all manner of camera combinations</w:t>
      </w:r>
      <w:r w:rsidRPr="0056520B">
        <w:rPr>
          <w:rFonts w:ascii="Arial" w:hAnsi="Arial" w:cs="Arial"/>
        </w:rPr>
        <w:t>. </w:t>
      </w:r>
    </w:p>
    <w:p w14:paraId="7AC3A7C1" w14:textId="77777777" w:rsidR="00133CAE" w:rsidRPr="0056520B" w:rsidRDefault="00133CAE" w:rsidP="00133CAE">
      <w:pPr>
        <w:rPr>
          <w:rFonts w:ascii="Calibri" w:hAnsi="Calibri" w:cs="Calibri"/>
          <w:sz w:val="22"/>
          <w:szCs w:val="22"/>
        </w:rPr>
      </w:pPr>
      <w:r w:rsidRPr="0056520B">
        <w:rPr>
          <w:rFonts w:ascii="Arial" w:hAnsi="Arial" w:cs="Arial"/>
        </w:rPr>
        <w:t> </w:t>
      </w:r>
    </w:p>
    <w:p w14:paraId="3F079D9C" w14:textId="77777777" w:rsidR="00133CAE" w:rsidRDefault="00133CAE" w:rsidP="00133CAE">
      <w:pPr>
        <w:rPr>
          <w:rFonts w:ascii="Arial" w:hAnsi="Arial" w:cs="Arial"/>
        </w:rPr>
      </w:pPr>
      <w:r>
        <w:rPr>
          <w:rFonts w:ascii="Arial" w:hAnsi="Arial" w:cs="Arial"/>
        </w:rPr>
        <w:t xml:space="preserve">The </w:t>
      </w:r>
      <w:r w:rsidRPr="0056520B">
        <w:rPr>
          <w:rFonts w:ascii="Arial" w:hAnsi="Arial" w:cs="Arial"/>
        </w:rPr>
        <w:t>ZEISS</w:t>
      </w:r>
      <w:r>
        <w:rPr>
          <w:rFonts w:ascii="Arial" w:hAnsi="Arial" w:cs="Arial"/>
        </w:rPr>
        <w:t xml:space="preserve"> </w:t>
      </w:r>
      <w:r w:rsidRPr="0056520B">
        <w:rPr>
          <w:rFonts w:ascii="Arial" w:hAnsi="Arial" w:cs="Arial"/>
        </w:rPr>
        <w:t>CinCraft ecosystem offers lens data-related services for visual effects. CinCraft Mapper, provides frame-accurate lens distortion and shading data for compositing and matchmoving.</w:t>
      </w:r>
      <w:r>
        <w:rPr>
          <w:rFonts w:ascii="Arial" w:hAnsi="Arial" w:cs="Arial"/>
        </w:rPr>
        <w:t xml:space="preserve"> The addition of the recently acquired, Ncam, known for pioneering camera tracking technology, opens the doors for more developments to enhance camera work in VFX, and virtual production on LED walls and volumes.</w:t>
      </w:r>
    </w:p>
    <w:p w14:paraId="22364550" w14:textId="77777777" w:rsidR="00133CAE" w:rsidRDefault="00133CAE" w:rsidP="00133CAE">
      <w:pPr>
        <w:rPr>
          <w:rFonts w:ascii="Arial" w:hAnsi="Arial" w:cs="Arial"/>
        </w:rPr>
      </w:pPr>
    </w:p>
    <w:p w14:paraId="170DC729" w14:textId="77777777" w:rsidR="00133CAE" w:rsidRPr="0017227B" w:rsidRDefault="00133CAE" w:rsidP="00133CAE">
      <w:pPr>
        <w:rPr>
          <w:rFonts w:ascii="Calibri" w:hAnsi="Calibri" w:cs="Calibri"/>
          <w:color w:val="000000"/>
          <w:sz w:val="22"/>
          <w:szCs w:val="22"/>
        </w:rPr>
      </w:pPr>
      <w:r>
        <w:rPr>
          <w:rFonts w:ascii="Arial" w:hAnsi="Arial" w:cs="Arial"/>
        </w:rPr>
        <w:t>Headquartered in Oberkochen, Germany, ZEISS</w:t>
      </w:r>
      <w:r w:rsidRPr="0056520B">
        <w:rPr>
          <w:rFonts w:ascii="Arial" w:hAnsi="Arial" w:cs="Arial"/>
        </w:rPr>
        <w:t xml:space="preserve"> Cinematography is represented in</w:t>
      </w:r>
      <w:r>
        <w:rPr>
          <w:rFonts w:ascii="Arial" w:hAnsi="Arial" w:cs="Arial"/>
        </w:rPr>
        <w:t>:</w:t>
      </w:r>
      <w:r w:rsidRPr="0056520B">
        <w:rPr>
          <w:rFonts w:ascii="Arial" w:hAnsi="Arial" w:cs="Arial"/>
        </w:rPr>
        <w:t xml:space="preserve"> Los Angeles, California</w:t>
      </w:r>
      <w:r>
        <w:rPr>
          <w:rFonts w:ascii="Arial" w:hAnsi="Arial" w:cs="Arial"/>
        </w:rPr>
        <w:t xml:space="preserve"> and </w:t>
      </w:r>
      <w:r w:rsidRPr="0056520B">
        <w:rPr>
          <w:rFonts w:ascii="Arial" w:hAnsi="Arial" w:cs="Arial"/>
        </w:rPr>
        <w:t>White Plains, New York</w:t>
      </w:r>
      <w:r>
        <w:rPr>
          <w:rFonts w:ascii="Arial" w:hAnsi="Arial" w:cs="Arial"/>
        </w:rPr>
        <w:t xml:space="preserve">, USA; </w:t>
      </w:r>
      <w:r w:rsidRPr="0056520B">
        <w:rPr>
          <w:rFonts w:ascii="Arial" w:hAnsi="Arial" w:cs="Arial"/>
        </w:rPr>
        <w:t xml:space="preserve"> </w:t>
      </w:r>
      <w:r w:rsidRPr="0017227B">
        <w:rPr>
          <w:rFonts w:ascii="Arial" w:hAnsi="Arial" w:cs="Arial"/>
          <w:color w:val="000000"/>
        </w:rPr>
        <w:t>Mexico City, Mexico</w:t>
      </w:r>
      <w:r>
        <w:rPr>
          <w:rFonts w:ascii="Arial" w:hAnsi="Arial" w:cs="Arial"/>
          <w:color w:val="000000"/>
        </w:rPr>
        <w:t>;</w:t>
      </w:r>
      <w:r>
        <w:rPr>
          <w:rFonts w:ascii="Calibri" w:hAnsi="Calibri" w:cs="Calibri"/>
          <w:color w:val="000000"/>
          <w:sz w:val="22"/>
          <w:szCs w:val="22"/>
        </w:rPr>
        <w:t xml:space="preserve"> </w:t>
      </w:r>
      <w:r w:rsidRPr="0017227B">
        <w:rPr>
          <w:rFonts w:ascii="Arial" w:hAnsi="Arial" w:cs="Arial"/>
          <w:color w:val="000000"/>
        </w:rPr>
        <w:t>Cambridge, UK</w:t>
      </w:r>
      <w:r>
        <w:rPr>
          <w:rFonts w:ascii="Arial" w:hAnsi="Arial" w:cs="Arial"/>
          <w:color w:val="000000"/>
        </w:rPr>
        <w:t>;</w:t>
      </w:r>
      <w:r>
        <w:rPr>
          <w:rFonts w:ascii="Calibri" w:hAnsi="Calibri" w:cs="Calibri"/>
          <w:color w:val="000000"/>
          <w:sz w:val="22"/>
          <w:szCs w:val="22"/>
        </w:rPr>
        <w:t xml:space="preserve"> </w:t>
      </w:r>
      <w:r w:rsidRPr="0017227B">
        <w:rPr>
          <w:rFonts w:ascii="Arial" w:hAnsi="Arial" w:cs="Arial"/>
          <w:color w:val="000000"/>
        </w:rPr>
        <w:t xml:space="preserve">New Delhi, Mumbai, </w:t>
      </w:r>
      <w:r>
        <w:rPr>
          <w:rFonts w:ascii="Arial" w:hAnsi="Arial" w:cs="Arial"/>
          <w:color w:val="000000"/>
        </w:rPr>
        <w:t xml:space="preserve">and </w:t>
      </w:r>
      <w:r w:rsidRPr="0017227B">
        <w:rPr>
          <w:rFonts w:ascii="Arial" w:hAnsi="Arial" w:cs="Arial"/>
          <w:color w:val="000000"/>
        </w:rPr>
        <w:t>Hyderabad</w:t>
      </w:r>
      <w:r>
        <w:rPr>
          <w:rFonts w:ascii="Arial" w:hAnsi="Arial" w:cs="Arial"/>
          <w:color w:val="000000"/>
        </w:rPr>
        <w:t>,</w:t>
      </w:r>
      <w:r w:rsidRPr="0017227B">
        <w:rPr>
          <w:rFonts w:ascii="Arial" w:hAnsi="Arial" w:cs="Arial"/>
          <w:color w:val="000000"/>
        </w:rPr>
        <w:t xml:space="preserve"> India</w:t>
      </w:r>
      <w:r>
        <w:rPr>
          <w:rFonts w:ascii="Arial" w:hAnsi="Arial" w:cs="Arial"/>
          <w:color w:val="000000"/>
        </w:rPr>
        <w:t>;</w:t>
      </w:r>
      <w:r>
        <w:rPr>
          <w:rFonts w:ascii="Calibri" w:hAnsi="Calibri" w:cs="Calibri"/>
          <w:color w:val="000000"/>
          <w:sz w:val="22"/>
          <w:szCs w:val="22"/>
        </w:rPr>
        <w:t xml:space="preserve"> </w:t>
      </w:r>
      <w:r w:rsidRPr="0017227B">
        <w:rPr>
          <w:rFonts w:ascii="Arial" w:hAnsi="Arial" w:cs="Arial"/>
          <w:color w:val="000000"/>
        </w:rPr>
        <w:t>Beijing</w:t>
      </w:r>
      <w:r>
        <w:rPr>
          <w:rFonts w:ascii="Arial" w:hAnsi="Arial" w:cs="Arial"/>
          <w:color w:val="000000"/>
        </w:rPr>
        <w:t xml:space="preserve"> and </w:t>
      </w:r>
      <w:r w:rsidRPr="0017227B">
        <w:rPr>
          <w:rFonts w:ascii="Arial" w:hAnsi="Arial" w:cs="Arial"/>
          <w:color w:val="000000"/>
        </w:rPr>
        <w:t>Shanghai</w:t>
      </w:r>
      <w:r>
        <w:rPr>
          <w:rFonts w:ascii="Arial" w:hAnsi="Arial" w:cs="Arial"/>
          <w:color w:val="000000"/>
        </w:rPr>
        <w:t xml:space="preserve">, </w:t>
      </w:r>
      <w:r w:rsidRPr="0017227B">
        <w:rPr>
          <w:rFonts w:ascii="Arial" w:hAnsi="Arial" w:cs="Arial"/>
          <w:color w:val="000000"/>
        </w:rPr>
        <w:t>China</w:t>
      </w:r>
      <w:r>
        <w:rPr>
          <w:rFonts w:ascii="Arial" w:hAnsi="Arial" w:cs="Arial"/>
          <w:color w:val="000000"/>
        </w:rPr>
        <w:t xml:space="preserve">; </w:t>
      </w:r>
      <w:r w:rsidRPr="0017227B">
        <w:rPr>
          <w:rFonts w:ascii="Arial" w:hAnsi="Arial" w:cs="Arial"/>
          <w:color w:val="000000"/>
        </w:rPr>
        <w:t>Taipei</w:t>
      </w:r>
      <w:r>
        <w:rPr>
          <w:rFonts w:ascii="Arial" w:hAnsi="Arial" w:cs="Arial"/>
          <w:color w:val="000000"/>
        </w:rPr>
        <w:t>,</w:t>
      </w:r>
      <w:r w:rsidRPr="0017227B">
        <w:rPr>
          <w:rFonts w:ascii="Arial" w:hAnsi="Arial" w:cs="Arial"/>
          <w:color w:val="000000"/>
        </w:rPr>
        <w:t xml:space="preserve"> Taiwan</w:t>
      </w:r>
      <w:r>
        <w:rPr>
          <w:rFonts w:ascii="Arial" w:hAnsi="Arial" w:cs="Arial"/>
          <w:color w:val="000000"/>
        </w:rPr>
        <w:t>;</w:t>
      </w:r>
      <w:r>
        <w:rPr>
          <w:rFonts w:ascii="Calibri" w:hAnsi="Calibri" w:cs="Calibri"/>
          <w:color w:val="000000"/>
          <w:sz w:val="22"/>
          <w:szCs w:val="22"/>
        </w:rPr>
        <w:t xml:space="preserve"> </w:t>
      </w:r>
      <w:r w:rsidRPr="0017227B">
        <w:rPr>
          <w:rFonts w:ascii="Arial" w:hAnsi="Arial" w:cs="Arial"/>
          <w:color w:val="000000"/>
        </w:rPr>
        <w:t>Singapore</w:t>
      </w:r>
      <w:r>
        <w:rPr>
          <w:rFonts w:ascii="Arial" w:hAnsi="Arial" w:cs="Arial"/>
          <w:color w:val="000000"/>
        </w:rPr>
        <w:t xml:space="preserve">; and </w:t>
      </w:r>
      <w:r w:rsidRPr="0017227B">
        <w:rPr>
          <w:rFonts w:ascii="Arial" w:hAnsi="Arial" w:cs="Arial"/>
          <w:color w:val="000000"/>
        </w:rPr>
        <w:t>Tokyo, Japan</w:t>
      </w:r>
    </w:p>
    <w:p w14:paraId="069E331C" w14:textId="77777777" w:rsidR="00133CAE" w:rsidRDefault="00133CAE" w:rsidP="00133CAE">
      <w:pPr>
        <w:rPr>
          <w:rStyle w:val="Strong"/>
          <w:rFonts w:ascii="Arial" w:hAnsi="Arial" w:cs="Open Sans"/>
          <w:b w:val="0"/>
          <w:color w:val="000000"/>
          <w:spacing w:val="4"/>
        </w:rPr>
      </w:pPr>
    </w:p>
    <w:p w14:paraId="5228D322" w14:textId="77777777" w:rsidR="00A277BF" w:rsidRDefault="00A277BF" w:rsidP="00133CAE">
      <w:pPr>
        <w:rPr>
          <w:rStyle w:val="Strong"/>
          <w:rFonts w:ascii="Arial" w:hAnsi="Arial" w:cs="Open Sans"/>
          <w:b w:val="0"/>
          <w:color w:val="000000"/>
          <w:spacing w:val="4"/>
        </w:rPr>
      </w:pPr>
    </w:p>
    <w:p w14:paraId="3425A4AA" w14:textId="20214E69" w:rsidR="00543AA7" w:rsidRPr="00C454E5" w:rsidRDefault="00543AA7" w:rsidP="000278C3">
      <w:pPr>
        <w:rPr>
          <w:rFonts w:ascii="Arial" w:hAnsi="Arial" w:cs="Arial"/>
        </w:rPr>
      </w:pPr>
    </w:p>
    <w:sectPr w:rsidR="00543AA7" w:rsidRPr="00C454E5">
      <w:pgSz w:w="12240" w:h="15840"/>
      <w:pgMar w:top="1440" w:right="1800" w:bottom="1440" w:left="180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947C" w14:textId="77777777" w:rsidR="00016EED" w:rsidRDefault="00016EED" w:rsidP="006010A8">
      <w:r>
        <w:separator/>
      </w:r>
    </w:p>
  </w:endnote>
  <w:endnote w:type="continuationSeparator" w:id="0">
    <w:p w14:paraId="387AAA0A" w14:textId="77777777" w:rsidR="00016EED" w:rsidRDefault="00016EED" w:rsidP="0060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8DEE" w14:textId="77777777" w:rsidR="00016EED" w:rsidRDefault="00016EED" w:rsidP="006010A8">
      <w:r>
        <w:separator/>
      </w:r>
    </w:p>
  </w:footnote>
  <w:footnote w:type="continuationSeparator" w:id="0">
    <w:p w14:paraId="26EB05AE" w14:textId="77777777" w:rsidR="00016EED" w:rsidRDefault="00016EED" w:rsidP="0060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BB"/>
    <w:rsid w:val="00000FA8"/>
    <w:rsid w:val="00016752"/>
    <w:rsid w:val="00016EED"/>
    <w:rsid w:val="000278C3"/>
    <w:rsid w:val="000825AA"/>
    <w:rsid w:val="000910F1"/>
    <w:rsid w:val="000A2799"/>
    <w:rsid w:val="000A2FFA"/>
    <w:rsid w:val="000A77A6"/>
    <w:rsid w:val="000B1B85"/>
    <w:rsid w:val="000C77F6"/>
    <w:rsid w:val="000D26F0"/>
    <w:rsid w:val="00101E39"/>
    <w:rsid w:val="00107FB0"/>
    <w:rsid w:val="00111441"/>
    <w:rsid w:val="00133CAE"/>
    <w:rsid w:val="00144E0C"/>
    <w:rsid w:val="00170282"/>
    <w:rsid w:val="00171DE3"/>
    <w:rsid w:val="001828B8"/>
    <w:rsid w:val="001B55C3"/>
    <w:rsid w:val="001B5F69"/>
    <w:rsid w:val="001B68B3"/>
    <w:rsid w:val="001E023A"/>
    <w:rsid w:val="001E53DC"/>
    <w:rsid w:val="001F6B88"/>
    <w:rsid w:val="0021584C"/>
    <w:rsid w:val="0022014E"/>
    <w:rsid w:val="002224FC"/>
    <w:rsid w:val="00227CA3"/>
    <w:rsid w:val="00232879"/>
    <w:rsid w:val="0024207A"/>
    <w:rsid w:val="00256C00"/>
    <w:rsid w:val="00266747"/>
    <w:rsid w:val="002803BB"/>
    <w:rsid w:val="00292BD4"/>
    <w:rsid w:val="002C4D81"/>
    <w:rsid w:val="002F25F0"/>
    <w:rsid w:val="003210F4"/>
    <w:rsid w:val="00333D6B"/>
    <w:rsid w:val="00354760"/>
    <w:rsid w:val="00355B55"/>
    <w:rsid w:val="003656DE"/>
    <w:rsid w:val="00370D7D"/>
    <w:rsid w:val="00374938"/>
    <w:rsid w:val="00384B7C"/>
    <w:rsid w:val="003C62FC"/>
    <w:rsid w:val="003D33B5"/>
    <w:rsid w:val="003F233F"/>
    <w:rsid w:val="003F2C04"/>
    <w:rsid w:val="00417011"/>
    <w:rsid w:val="0042745E"/>
    <w:rsid w:val="00445F57"/>
    <w:rsid w:val="00462724"/>
    <w:rsid w:val="004643E0"/>
    <w:rsid w:val="004959A8"/>
    <w:rsid w:val="004A4196"/>
    <w:rsid w:val="004C0BF0"/>
    <w:rsid w:val="004CA16C"/>
    <w:rsid w:val="004E12C8"/>
    <w:rsid w:val="004F2998"/>
    <w:rsid w:val="004F651E"/>
    <w:rsid w:val="00506370"/>
    <w:rsid w:val="00506B0F"/>
    <w:rsid w:val="005163A5"/>
    <w:rsid w:val="00543AA7"/>
    <w:rsid w:val="00553676"/>
    <w:rsid w:val="00573C90"/>
    <w:rsid w:val="00583082"/>
    <w:rsid w:val="005A4C09"/>
    <w:rsid w:val="005A7321"/>
    <w:rsid w:val="005B0B5F"/>
    <w:rsid w:val="005D0720"/>
    <w:rsid w:val="005E0780"/>
    <w:rsid w:val="005F48A9"/>
    <w:rsid w:val="006010A8"/>
    <w:rsid w:val="0060446E"/>
    <w:rsid w:val="00610E16"/>
    <w:rsid w:val="00621C13"/>
    <w:rsid w:val="00633D82"/>
    <w:rsid w:val="006558C7"/>
    <w:rsid w:val="00672ABE"/>
    <w:rsid w:val="00673904"/>
    <w:rsid w:val="0068425F"/>
    <w:rsid w:val="00691DBB"/>
    <w:rsid w:val="00692FEF"/>
    <w:rsid w:val="006B011B"/>
    <w:rsid w:val="006F254A"/>
    <w:rsid w:val="0071287D"/>
    <w:rsid w:val="00725894"/>
    <w:rsid w:val="00731B35"/>
    <w:rsid w:val="00734BB7"/>
    <w:rsid w:val="00752C41"/>
    <w:rsid w:val="00774FE1"/>
    <w:rsid w:val="0079281E"/>
    <w:rsid w:val="00792E5F"/>
    <w:rsid w:val="00796455"/>
    <w:rsid w:val="007A2A3D"/>
    <w:rsid w:val="007B2D98"/>
    <w:rsid w:val="007C0212"/>
    <w:rsid w:val="007C2A01"/>
    <w:rsid w:val="007D42ED"/>
    <w:rsid w:val="008025AB"/>
    <w:rsid w:val="00803425"/>
    <w:rsid w:val="00854D16"/>
    <w:rsid w:val="00855906"/>
    <w:rsid w:val="00863FFD"/>
    <w:rsid w:val="00876080"/>
    <w:rsid w:val="00881809"/>
    <w:rsid w:val="00891021"/>
    <w:rsid w:val="008A4422"/>
    <w:rsid w:val="008B397A"/>
    <w:rsid w:val="008C06AC"/>
    <w:rsid w:val="008C2091"/>
    <w:rsid w:val="008D1A00"/>
    <w:rsid w:val="008E165E"/>
    <w:rsid w:val="008E79E4"/>
    <w:rsid w:val="008F6286"/>
    <w:rsid w:val="0090577B"/>
    <w:rsid w:val="00915241"/>
    <w:rsid w:val="00940723"/>
    <w:rsid w:val="0094675D"/>
    <w:rsid w:val="0099012B"/>
    <w:rsid w:val="00993375"/>
    <w:rsid w:val="00A20455"/>
    <w:rsid w:val="00A23497"/>
    <w:rsid w:val="00A277BF"/>
    <w:rsid w:val="00A3367D"/>
    <w:rsid w:val="00A379AF"/>
    <w:rsid w:val="00A4022D"/>
    <w:rsid w:val="00A462B4"/>
    <w:rsid w:val="00A567EB"/>
    <w:rsid w:val="00A61762"/>
    <w:rsid w:val="00A91732"/>
    <w:rsid w:val="00AC6223"/>
    <w:rsid w:val="00AE55B2"/>
    <w:rsid w:val="00B2697E"/>
    <w:rsid w:val="00B275F5"/>
    <w:rsid w:val="00B316D5"/>
    <w:rsid w:val="00B44B3F"/>
    <w:rsid w:val="00B52256"/>
    <w:rsid w:val="00B553A4"/>
    <w:rsid w:val="00B77DE0"/>
    <w:rsid w:val="00B87657"/>
    <w:rsid w:val="00BB2624"/>
    <w:rsid w:val="00BB4067"/>
    <w:rsid w:val="00BB57D2"/>
    <w:rsid w:val="00BC3F01"/>
    <w:rsid w:val="00BC5E5D"/>
    <w:rsid w:val="00BE7241"/>
    <w:rsid w:val="00C00DF8"/>
    <w:rsid w:val="00C26F9A"/>
    <w:rsid w:val="00C27B55"/>
    <w:rsid w:val="00C41766"/>
    <w:rsid w:val="00C454E5"/>
    <w:rsid w:val="00C61D56"/>
    <w:rsid w:val="00C722EA"/>
    <w:rsid w:val="00C737CC"/>
    <w:rsid w:val="00CF302C"/>
    <w:rsid w:val="00CF359F"/>
    <w:rsid w:val="00CF4A4B"/>
    <w:rsid w:val="00D118B1"/>
    <w:rsid w:val="00D217AF"/>
    <w:rsid w:val="00D22F60"/>
    <w:rsid w:val="00D42FAE"/>
    <w:rsid w:val="00D8637B"/>
    <w:rsid w:val="00D869BD"/>
    <w:rsid w:val="00DA3807"/>
    <w:rsid w:val="00DA3EEE"/>
    <w:rsid w:val="00DD29D0"/>
    <w:rsid w:val="00DD35EB"/>
    <w:rsid w:val="00DD4B2B"/>
    <w:rsid w:val="00DE4D96"/>
    <w:rsid w:val="00DE6F04"/>
    <w:rsid w:val="00DF6CA9"/>
    <w:rsid w:val="00E12CE8"/>
    <w:rsid w:val="00E238A4"/>
    <w:rsid w:val="00E2747D"/>
    <w:rsid w:val="00E55BCD"/>
    <w:rsid w:val="00ED5BE2"/>
    <w:rsid w:val="00ED7040"/>
    <w:rsid w:val="00EE32DB"/>
    <w:rsid w:val="00EE6D46"/>
    <w:rsid w:val="00EF283D"/>
    <w:rsid w:val="00F23E46"/>
    <w:rsid w:val="00F671D7"/>
    <w:rsid w:val="00F810DB"/>
    <w:rsid w:val="00F95E6B"/>
    <w:rsid w:val="00FC7C9A"/>
    <w:rsid w:val="00FD424D"/>
    <w:rsid w:val="00FD7EB9"/>
    <w:rsid w:val="00FE28C0"/>
    <w:rsid w:val="1431388F"/>
    <w:rsid w:val="151D0DFC"/>
    <w:rsid w:val="15CD08F0"/>
    <w:rsid w:val="1904A9B2"/>
    <w:rsid w:val="1DD81AD5"/>
    <w:rsid w:val="3064A996"/>
    <w:rsid w:val="339C4A58"/>
    <w:rsid w:val="653B519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3AF12"/>
  <w15:docId w15:val="{56D2C644-D8A2-1440-B49A-5685ECFD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70"/>
    <w:pPr>
      <w:suppressAutoHyphens/>
    </w:pPr>
    <w:rPr>
      <w:rFonts w:ascii="Times New Roman" w:eastAsia="Times New Roman" w:hAnsi="Times New Roman" w:cs="Times New Roman"/>
      <w:szCs w:val="20"/>
    </w:rPr>
  </w:style>
  <w:style w:type="paragraph" w:styleId="Heading3">
    <w:name w:val="heading 3"/>
    <w:basedOn w:val="Normal"/>
    <w:link w:val="Heading3Char"/>
    <w:uiPriority w:val="9"/>
    <w:qFormat/>
    <w:rsid w:val="00A462B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B4E78"/>
    <w:rPr>
      <w:rFonts w:ascii="Segoe UI" w:eastAsia="Times New Roman"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0B4E78"/>
    <w:rPr>
      <w:rFonts w:ascii="Segoe UI" w:hAnsi="Segoe UI" w:cs="Segoe UI"/>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65E"/>
    <w:rPr>
      <w:rFonts w:ascii="Times New Roman" w:eastAsia="Times New Roman" w:hAnsi="Times New Roman" w:cs="Times New Roman"/>
      <w:szCs w:val="20"/>
    </w:rPr>
  </w:style>
  <w:style w:type="character" w:customStyle="1" w:styleId="apple-converted-space">
    <w:name w:val="apple-converted-space"/>
    <w:basedOn w:val="DefaultParagraphFont"/>
    <w:rsid w:val="000278C3"/>
  </w:style>
  <w:style w:type="character" w:styleId="Hyperlink">
    <w:name w:val="Hyperlink"/>
    <w:basedOn w:val="DefaultParagraphFont"/>
    <w:uiPriority w:val="99"/>
    <w:unhideWhenUsed/>
    <w:rsid w:val="000278C3"/>
    <w:rPr>
      <w:color w:val="0000FF"/>
      <w:u w:val="single"/>
    </w:rPr>
  </w:style>
  <w:style w:type="character" w:styleId="FollowedHyperlink">
    <w:name w:val="FollowedHyperlink"/>
    <w:basedOn w:val="DefaultParagraphFont"/>
    <w:uiPriority w:val="99"/>
    <w:semiHidden/>
    <w:unhideWhenUsed/>
    <w:rsid w:val="00863FFD"/>
    <w:rPr>
      <w:color w:val="800080" w:themeColor="followedHyperlink"/>
      <w:u w:val="single"/>
    </w:rPr>
  </w:style>
  <w:style w:type="character" w:customStyle="1" w:styleId="Heading3Char">
    <w:name w:val="Heading 3 Char"/>
    <w:basedOn w:val="DefaultParagraphFont"/>
    <w:link w:val="Heading3"/>
    <w:uiPriority w:val="9"/>
    <w:rsid w:val="00A462B4"/>
    <w:rPr>
      <w:rFonts w:ascii="Times New Roman" w:eastAsia="Times New Roman" w:hAnsi="Times New Roman" w:cs="Times New Roman"/>
      <w:b/>
      <w:bCs/>
      <w:sz w:val="27"/>
      <w:szCs w:val="27"/>
    </w:rPr>
  </w:style>
  <w:style w:type="paragraph" w:styleId="NormalWeb">
    <w:name w:val="Normal (Web)"/>
    <w:basedOn w:val="Normal"/>
    <w:uiPriority w:val="99"/>
    <w:unhideWhenUsed/>
    <w:rsid w:val="001F6B88"/>
    <w:pPr>
      <w:suppressAutoHyphens w:val="0"/>
      <w:spacing w:before="100" w:beforeAutospacing="1" w:after="100" w:afterAutospacing="1"/>
    </w:pPr>
    <w:rPr>
      <w:sz w:val="24"/>
      <w:szCs w:val="24"/>
    </w:rPr>
  </w:style>
  <w:style w:type="character" w:styleId="Emphasis">
    <w:name w:val="Emphasis"/>
    <w:basedOn w:val="DefaultParagraphFont"/>
    <w:uiPriority w:val="20"/>
    <w:qFormat/>
    <w:rsid w:val="00F671D7"/>
    <w:rPr>
      <w:i/>
      <w:iCs/>
    </w:rPr>
  </w:style>
  <w:style w:type="character" w:styleId="Strong">
    <w:name w:val="Strong"/>
    <w:basedOn w:val="DefaultParagraphFont"/>
    <w:uiPriority w:val="22"/>
    <w:qFormat/>
    <w:rsid w:val="00F671D7"/>
    <w:rPr>
      <w:b/>
      <w:bCs/>
    </w:rPr>
  </w:style>
  <w:style w:type="character" w:styleId="UnresolvedMention">
    <w:name w:val="Unresolved Mention"/>
    <w:basedOn w:val="DefaultParagraphFont"/>
    <w:uiPriority w:val="99"/>
    <w:semiHidden/>
    <w:unhideWhenUsed/>
    <w:rsid w:val="00220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254">
      <w:bodyDiv w:val="1"/>
      <w:marLeft w:val="0"/>
      <w:marRight w:val="0"/>
      <w:marTop w:val="0"/>
      <w:marBottom w:val="0"/>
      <w:divBdr>
        <w:top w:val="none" w:sz="0" w:space="0" w:color="auto"/>
        <w:left w:val="none" w:sz="0" w:space="0" w:color="auto"/>
        <w:bottom w:val="none" w:sz="0" w:space="0" w:color="auto"/>
        <w:right w:val="none" w:sz="0" w:space="0" w:color="auto"/>
      </w:divBdr>
      <w:divsChild>
        <w:div w:id="49893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77888">
              <w:marLeft w:val="0"/>
              <w:marRight w:val="0"/>
              <w:marTop w:val="0"/>
              <w:marBottom w:val="0"/>
              <w:divBdr>
                <w:top w:val="none" w:sz="0" w:space="0" w:color="auto"/>
                <w:left w:val="none" w:sz="0" w:space="0" w:color="auto"/>
                <w:bottom w:val="none" w:sz="0" w:space="0" w:color="auto"/>
                <w:right w:val="none" w:sz="0" w:space="0" w:color="auto"/>
              </w:divBdr>
              <w:divsChild>
                <w:div w:id="15085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0231">
      <w:bodyDiv w:val="1"/>
      <w:marLeft w:val="0"/>
      <w:marRight w:val="0"/>
      <w:marTop w:val="0"/>
      <w:marBottom w:val="0"/>
      <w:divBdr>
        <w:top w:val="none" w:sz="0" w:space="0" w:color="auto"/>
        <w:left w:val="none" w:sz="0" w:space="0" w:color="auto"/>
        <w:bottom w:val="none" w:sz="0" w:space="0" w:color="auto"/>
        <w:right w:val="none" w:sz="0" w:space="0" w:color="auto"/>
      </w:divBdr>
      <w:divsChild>
        <w:div w:id="979186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871724">
              <w:marLeft w:val="0"/>
              <w:marRight w:val="0"/>
              <w:marTop w:val="0"/>
              <w:marBottom w:val="0"/>
              <w:divBdr>
                <w:top w:val="none" w:sz="0" w:space="0" w:color="auto"/>
                <w:left w:val="none" w:sz="0" w:space="0" w:color="auto"/>
                <w:bottom w:val="none" w:sz="0" w:space="0" w:color="auto"/>
                <w:right w:val="none" w:sz="0" w:space="0" w:color="auto"/>
              </w:divBdr>
              <w:divsChild>
                <w:div w:id="20726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489">
      <w:bodyDiv w:val="1"/>
      <w:marLeft w:val="0"/>
      <w:marRight w:val="0"/>
      <w:marTop w:val="0"/>
      <w:marBottom w:val="0"/>
      <w:divBdr>
        <w:top w:val="none" w:sz="0" w:space="0" w:color="auto"/>
        <w:left w:val="none" w:sz="0" w:space="0" w:color="auto"/>
        <w:bottom w:val="none" w:sz="0" w:space="0" w:color="auto"/>
        <w:right w:val="none" w:sz="0" w:space="0" w:color="auto"/>
      </w:divBdr>
      <w:divsChild>
        <w:div w:id="179479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437510">
              <w:marLeft w:val="0"/>
              <w:marRight w:val="0"/>
              <w:marTop w:val="0"/>
              <w:marBottom w:val="0"/>
              <w:divBdr>
                <w:top w:val="none" w:sz="0" w:space="0" w:color="auto"/>
                <w:left w:val="none" w:sz="0" w:space="0" w:color="auto"/>
                <w:bottom w:val="none" w:sz="0" w:space="0" w:color="auto"/>
                <w:right w:val="none" w:sz="0" w:space="0" w:color="auto"/>
              </w:divBdr>
              <w:divsChild>
                <w:div w:id="1201748034">
                  <w:marLeft w:val="0"/>
                  <w:marRight w:val="0"/>
                  <w:marTop w:val="0"/>
                  <w:marBottom w:val="0"/>
                  <w:divBdr>
                    <w:top w:val="none" w:sz="0" w:space="0" w:color="auto"/>
                    <w:left w:val="none" w:sz="0" w:space="0" w:color="auto"/>
                    <w:bottom w:val="none" w:sz="0" w:space="0" w:color="auto"/>
                    <w:right w:val="none" w:sz="0" w:space="0" w:color="auto"/>
                  </w:divBdr>
                  <w:divsChild>
                    <w:div w:id="732195422">
                      <w:marLeft w:val="0"/>
                      <w:marRight w:val="0"/>
                      <w:marTop w:val="0"/>
                      <w:marBottom w:val="0"/>
                      <w:divBdr>
                        <w:top w:val="none" w:sz="0" w:space="0" w:color="auto"/>
                        <w:left w:val="none" w:sz="0" w:space="0" w:color="auto"/>
                        <w:bottom w:val="none" w:sz="0" w:space="0" w:color="auto"/>
                        <w:right w:val="none" w:sz="0" w:space="0" w:color="auto"/>
                      </w:divBdr>
                      <w:divsChild>
                        <w:div w:id="608510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795585">
                              <w:marLeft w:val="0"/>
                              <w:marRight w:val="0"/>
                              <w:marTop w:val="0"/>
                              <w:marBottom w:val="0"/>
                              <w:divBdr>
                                <w:top w:val="none" w:sz="0" w:space="0" w:color="auto"/>
                                <w:left w:val="none" w:sz="0" w:space="0" w:color="auto"/>
                                <w:bottom w:val="none" w:sz="0" w:space="0" w:color="auto"/>
                                <w:right w:val="none" w:sz="0" w:space="0" w:color="auto"/>
                              </w:divBdr>
                              <w:divsChild>
                                <w:div w:id="1437821280">
                                  <w:marLeft w:val="0"/>
                                  <w:marRight w:val="0"/>
                                  <w:marTop w:val="0"/>
                                  <w:marBottom w:val="0"/>
                                  <w:divBdr>
                                    <w:top w:val="none" w:sz="0" w:space="0" w:color="auto"/>
                                    <w:left w:val="none" w:sz="0" w:space="0" w:color="auto"/>
                                    <w:bottom w:val="none" w:sz="0" w:space="0" w:color="auto"/>
                                    <w:right w:val="none" w:sz="0" w:space="0" w:color="auto"/>
                                  </w:divBdr>
                                  <w:divsChild>
                                    <w:div w:id="33163647">
                                      <w:marLeft w:val="0"/>
                                      <w:marRight w:val="0"/>
                                      <w:marTop w:val="0"/>
                                      <w:marBottom w:val="0"/>
                                      <w:divBdr>
                                        <w:top w:val="none" w:sz="0" w:space="0" w:color="auto"/>
                                        <w:left w:val="none" w:sz="0" w:space="0" w:color="auto"/>
                                        <w:bottom w:val="none" w:sz="0" w:space="0" w:color="auto"/>
                                        <w:right w:val="none" w:sz="0" w:space="0" w:color="auto"/>
                                      </w:divBdr>
                                      <w:divsChild>
                                        <w:div w:id="95365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592486">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sChild>
                                                    <w:div w:id="18579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5644924">
      <w:bodyDiv w:val="1"/>
      <w:marLeft w:val="0"/>
      <w:marRight w:val="0"/>
      <w:marTop w:val="0"/>
      <w:marBottom w:val="0"/>
      <w:divBdr>
        <w:top w:val="none" w:sz="0" w:space="0" w:color="auto"/>
        <w:left w:val="none" w:sz="0" w:space="0" w:color="auto"/>
        <w:bottom w:val="none" w:sz="0" w:space="0" w:color="auto"/>
        <w:right w:val="none" w:sz="0" w:space="0" w:color="auto"/>
      </w:divBdr>
      <w:divsChild>
        <w:div w:id="68629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516343">
              <w:marLeft w:val="0"/>
              <w:marRight w:val="0"/>
              <w:marTop w:val="0"/>
              <w:marBottom w:val="0"/>
              <w:divBdr>
                <w:top w:val="none" w:sz="0" w:space="0" w:color="auto"/>
                <w:left w:val="none" w:sz="0" w:space="0" w:color="auto"/>
                <w:bottom w:val="none" w:sz="0" w:space="0" w:color="auto"/>
                <w:right w:val="none" w:sz="0" w:space="0" w:color="auto"/>
              </w:divBdr>
              <w:divsChild>
                <w:div w:id="1201896534">
                  <w:marLeft w:val="0"/>
                  <w:marRight w:val="0"/>
                  <w:marTop w:val="0"/>
                  <w:marBottom w:val="0"/>
                  <w:divBdr>
                    <w:top w:val="none" w:sz="0" w:space="0" w:color="auto"/>
                    <w:left w:val="none" w:sz="0" w:space="0" w:color="auto"/>
                    <w:bottom w:val="none" w:sz="0" w:space="0" w:color="auto"/>
                    <w:right w:val="none" w:sz="0" w:space="0" w:color="auto"/>
                  </w:divBdr>
                  <w:divsChild>
                    <w:div w:id="478151272">
                      <w:marLeft w:val="0"/>
                      <w:marRight w:val="0"/>
                      <w:marTop w:val="0"/>
                      <w:marBottom w:val="0"/>
                      <w:divBdr>
                        <w:top w:val="none" w:sz="0" w:space="0" w:color="auto"/>
                        <w:left w:val="none" w:sz="0" w:space="0" w:color="auto"/>
                        <w:bottom w:val="none" w:sz="0" w:space="0" w:color="auto"/>
                        <w:right w:val="none" w:sz="0" w:space="0" w:color="auto"/>
                      </w:divBdr>
                      <w:divsChild>
                        <w:div w:id="2055889667">
                          <w:marLeft w:val="0"/>
                          <w:marRight w:val="0"/>
                          <w:marTop w:val="0"/>
                          <w:marBottom w:val="0"/>
                          <w:divBdr>
                            <w:top w:val="none" w:sz="0" w:space="0" w:color="auto"/>
                            <w:left w:val="none" w:sz="0" w:space="0" w:color="auto"/>
                            <w:bottom w:val="none" w:sz="0" w:space="0" w:color="auto"/>
                            <w:right w:val="none" w:sz="0" w:space="0" w:color="auto"/>
                          </w:divBdr>
                          <w:divsChild>
                            <w:div w:id="890842792">
                              <w:marLeft w:val="0"/>
                              <w:marRight w:val="0"/>
                              <w:marTop w:val="0"/>
                              <w:marBottom w:val="0"/>
                              <w:divBdr>
                                <w:top w:val="none" w:sz="0" w:space="0" w:color="auto"/>
                                <w:left w:val="none" w:sz="0" w:space="0" w:color="auto"/>
                                <w:bottom w:val="none" w:sz="0" w:space="0" w:color="auto"/>
                                <w:right w:val="none" w:sz="0" w:space="0" w:color="auto"/>
                              </w:divBdr>
                              <w:divsChild>
                                <w:div w:id="1622612601">
                                  <w:marLeft w:val="0"/>
                                  <w:marRight w:val="0"/>
                                  <w:marTop w:val="0"/>
                                  <w:marBottom w:val="0"/>
                                  <w:divBdr>
                                    <w:top w:val="none" w:sz="0" w:space="0" w:color="auto"/>
                                    <w:left w:val="none" w:sz="0" w:space="0" w:color="auto"/>
                                    <w:bottom w:val="none" w:sz="0" w:space="0" w:color="auto"/>
                                    <w:right w:val="none" w:sz="0" w:space="0" w:color="auto"/>
                                  </w:divBdr>
                                  <w:divsChild>
                                    <w:div w:id="16349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764182">
      <w:bodyDiv w:val="1"/>
      <w:marLeft w:val="0"/>
      <w:marRight w:val="0"/>
      <w:marTop w:val="0"/>
      <w:marBottom w:val="0"/>
      <w:divBdr>
        <w:top w:val="none" w:sz="0" w:space="0" w:color="auto"/>
        <w:left w:val="none" w:sz="0" w:space="0" w:color="auto"/>
        <w:bottom w:val="none" w:sz="0" w:space="0" w:color="auto"/>
        <w:right w:val="none" w:sz="0" w:space="0" w:color="auto"/>
      </w:divBdr>
      <w:divsChild>
        <w:div w:id="112731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748904">
              <w:marLeft w:val="0"/>
              <w:marRight w:val="0"/>
              <w:marTop w:val="0"/>
              <w:marBottom w:val="0"/>
              <w:divBdr>
                <w:top w:val="none" w:sz="0" w:space="0" w:color="auto"/>
                <w:left w:val="none" w:sz="0" w:space="0" w:color="auto"/>
                <w:bottom w:val="none" w:sz="0" w:space="0" w:color="auto"/>
                <w:right w:val="none" w:sz="0" w:space="0" w:color="auto"/>
              </w:divBdr>
              <w:divsChild>
                <w:div w:id="4759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19416">
      <w:bodyDiv w:val="1"/>
      <w:marLeft w:val="0"/>
      <w:marRight w:val="0"/>
      <w:marTop w:val="0"/>
      <w:marBottom w:val="0"/>
      <w:divBdr>
        <w:top w:val="none" w:sz="0" w:space="0" w:color="auto"/>
        <w:left w:val="none" w:sz="0" w:space="0" w:color="auto"/>
        <w:bottom w:val="none" w:sz="0" w:space="0" w:color="auto"/>
        <w:right w:val="none" w:sz="0" w:space="0" w:color="auto"/>
      </w:divBdr>
      <w:divsChild>
        <w:div w:id="67295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718871">
              <w:marLeft w:val="0"/>
              <w:marRight w:val="0"/>
              <w:marTop w:val="0"/>
              <w:marBottom w:val="0"/>
              <w:divBdr>
                <w:top w:val="none" w:sz="0" w:space="0" w:color="auto"/>
                <w:left w:val="none" w:sz="0" w:space="0" w:color="auto"/>
                <w:bottom w:val="none" w:sz="0" w:space="0" w:color="auto"/>
                <w:right w:val="none" w:sz="0" w:space="0" w:color="auto"/>
              </w:divBdr>
              <w:divsChild>
                <w:div w:id="16245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8713">
      <w:bodyDiv w:val="1"/>
      <w:marLeft w:val="0"/>
      <w:marRight w:val="0"/>
      <w:marTop w:val="0"/>
      <w:marBottom w:val="0"/>
      <w:divBdr>
        <w:top w:val="none" w:sz="0" w:space="0" w:color="auto"/>
        <w:left w:val="none" w:sz="0" w:space="0" w:color="auto"/>
        <w:bottom w:val="none" w:sz="0" w:space="0" w:color="auto"/>
        <w:right w:val="none" w:sz="0" w:space="0" w:color="auto"/>
      </w:divBdr>
      <w:divsChild>
        <w:div w:id="200214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58801">
              <w:marLeft w:val="0"/>
              <w:marRight w:val="0"/>
              <w:marTop w:val="0"/>
              <w:marBottom w:val="0"/>
              <w:divBdr>
                <w:top w:val="none" w:sz="0" w:space="0" w:color="auto"/>
                <w:left w:val="none" w:sz="0" w:space="0" w:color="auto"/>
                <w:bottom w:val="none" w:sz="0" w:space="0" w:color="auto"/>
                <w:right w:val="none" w:sz="0" w:space="0" w:color="auto"/>
              </w:divBdr>
              <w:divsChild>
                <w:div w:id="5195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55458">
      <w:bodyDiv w:val="1"/>
      <w:marLeft w:val="0"/>
      <w:marRight w:val="0"/>
      <w:marTop w:val="0"/>
      <w:marBottom w:val="0"/>
      <w:divBdr>
        <w:top w:val="none" w:sz="0" w:space="0" w:color="auto"/>
        <w:left w:val="none" w:sz="0" w:space="0" w:color="auto"/>
        <w:bottom w:val="none" w:sz="0" w:space="0" w:color="auto"/>
        <w:right w:val="none" w:sz="0" w:space="0" w:color="auto"/>
      </w:divBdr>
    </w:div>
    <w:div w:id="509567464">
      <w:bodyDiv w:val="1"/>
      <w:marLeft w:val="0"/>
      <w:marRight w:val="0"/>
      <w:marTop w:val="0"/>
      <w:marBottom w:val="0"/>
      <w:divBdr>
        <w:top w:val="none" w:sz="0" w:space="0" w:color="auto"/>
        <w:left w:val="none" w:sz="0" w:space="0" w:color="auto"/>
        <w:bottom w:val="none" w:sz="0" w:space="0" w:color="auto"/>
        <w:right w:val="none" w:sz="0" w:space="0" w:color="auto"/>
      </w:divBdr>
    </w:div>
    <w:div w:id="599485870">
      <w:bodyDiv w:val="1"/>
      <w:marLeft w:val="0"/>
      <w:marRight w:val="0"/>
      <w:marTop w:val="0"/>
      <w:marBottom w:val="0"/>
      <w:divBdr>
        <w:top w:val="none" w:sz="0" w:space="0" w:color="auto"/>
        <w:left w:val="none" w:sz="0" w:space="0" w:color="auto"/>
        <w:bottom w:val="none" w:sz="0" w:space="0" w:color="auto"/>
        <w:right w:val="none" w:sz="0" w:space="0" w:color="auto"/>
      </w:divBdr>
      <w:divsChild>
        <w:div w:id="191365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594016">
              <w:marLeft w:val="0"/>
              <w:marRight w:val="0"/>
              <w:marTop w:val="0"/>
              <w:marBottom w:val="0"/>
              <w:divBdr>
                <w:top w:val="none" w:sz="0" w:space="0" w:color="auto"/>
                <w:left w:val="none" w:sz="0" w:space="0" w:color="auto"/>
                <w:bottom w:val="none" w:sz="0" w:space="0" w:color="auto"/>
                <w:right w:val="none" w:sz="0" w:space="0" w:color="auto"/>
              </w:divBdr>
              <w:divsChild>
                <w:div w:id="15718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21641">
      <w:bodyDiv w:val="1"/>
      <w:marLeft w:val="0"/>
      <w:marRight w:val="0"/>
      <w:marTop w:val="0"/>
      <w:marBottom w:val="0"/>
      <w:divBdr>
        <w:top w:val="none" w:sz="0" w:space="0" w:color="auto"/>
        <w:left w:val="none" w:sz="0" w:space="0" w:color="auto"/>
        <w:bottom w:val="none" w:sz="0" w:space="0" w:color="auto"/>
        <w:right w:val="none" w:sz="0" w:space="0" w:color="auto"/>
      </w:divBdr>
    </w:div>
    <w:div w:id="828135765">
      <w:bodyDiv w:val="1"/>
      <w:marLeft w:val="0"/>
      <w:marRight w:val="0"/>
      <w:marTop w:val="0"/>
      <w:marBottom w:val="0"/>
      <w:divBdr>
        <w:top w:val="none" w:sz="0" w:space="0" w:color="auto"/>
        <w:left w:val="none" w:sz="0" w:space="0" w:color="auto"/>
        <w:bottom w:val="none" w:sz="0" w:space="0" w:color="auto"/>
        <w:right w:val="none" w:sz="0" w:space="0" w:color="auto"/>
      </w:divBdr>
      <w:divsChild>
        <w:div w:id="138251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25621">
              <w:marLeft w:val="0"/>
              <w:marRight w:val="0"/>
              <w:marTop w:val="0"/>
              <w:marBottom w:val="0"/>
              <w:divBdr>
                <w:top w:val="none" w:sz="0" w:space="0" w:color="auto"/>
                <w:left w:val="none" w:sz="0" w:space="0" w:color="auto"/>
                <w:bottom w:val="none" w:sz="0" w:space="0" w:color="auto"/>
                <w:right w:val="none" w:sz="0" w:space="0" w:color="auto"/>
              </w:divBdr>
              <w:divsChild>
                <w:div w:id="12989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4119">
      <w:bodyDiv w:val="1"/>
      <w:marLeft w:val="0"/>
      <w:marRight w:val="0"/>
      <w:marTop w:val="0"/>
      <w:marBottom w:val="0"/>
      <w:divBdr>
        <w:top w:val="none" w:sz="0" w:space="0" w:color="auto"/>
        <w:left w:val="none" w:sz="0" w:space="0" w:color="auto"/>
        <w:bottom w:val="none" w:sz="0" w:space="0" w:color="auto"/>
        <w:right w:val="none" w:sz="0" w:space="0" w:color="auto"/>
      </w:divBdr>
      <w:divsChild>
        <w:div w:id="186786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83917">
              <w:marLeft w:val="0"/>
              <w:marRight w:val="0"/>
              <w:marTop w:val="0"/>
              <w:marBottom w:val="0"/>
              <w:divBdr>
                <w:top w:val="none" w:sz="0" w:space="0" w:color="auto"/>
                <w:left w:val="none" w:sz="0" w:space="0" w:color="auto"/>
                <w:bottom w:val="none" w:sz="0" w:space="0" w:color="auto"/>
                <w:right w:val="none" w:sz="0" w:space="0" w:color="auto"/>
              </w:divBdr>
              <w:divsChild>
                <w:div w:id="8752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9702">
      <w:bodyDiv w:val="1"/>
      <w:marLeft w:val="0"/>
      <w:marRight w:val="0"/>
      <w:marTop w:val="0"/>
      <w:marBottom w:val="0"/>
      <w:divBdr>
        <w:top w:val="none" w:sz="0" w:space="0" w:color="auto"/>
        <w:left w:val="none" w:sz="0" w:space="0" w:color="auto"/>
        <w:bottom w:val="none" w:sz="0" w:space="0" w:color="auto"/>
        <w:right w:val="none" w:sz="0" w:space="0" w:color="auto"/>
      </w:divBdr>
      <w:divsChild>
        <w:div w:id="1644920619">
          <w:marLeft w:val="0"/>
          <w:marRight w:val="0"/>
          <w:marTop w:val="0"/>
          <w:marBottom w:val="0"/>
          <w:divBdr>
            <w:top w:val="none" w:sz="0" w:space="0" w:color="auto"/>
            <w:left w:val="none" w:sz="0" w:space="0" w:color="auto"/>
            <w:bottom w:val="none" w:sz="0" w:space="0" w:color="auto"/>
            <w:right w:val="none" w:sz="0" w:space="0" w:color="auto"/>
          </w:divBdr>
        </w:div>
        <w:div w:id="980429188">
          <w:marLeft w:val="0"/>
          <w:marRight w:val="0"/>
          <w:marTop w:val="0"/>
          <w:marBottom w:val="0"/>
          <w:divBdr>
            <w:top w:val="none" w:sz="0" w:space="0" w:color="auto"/>
            <w:left w:val="none" w:sz="0" w:space="0" w:color="auto"/>
            <w:bottom w:val="none" w:sz="0" w:space="0" w:color="auto"/>
            <w:right w:val="none" w:sz="0" w:space="0" w:color="auto"/>
          </w:divBdr>
        </w:div>
        <w:div w:id="928587272">
          <w:marLeft w:val="0"/>
          <w:marRight w:val="0"/>
          <w:marTop w:val="0"/>
          <w:marBottom w:val="0"/>
          <w:divBdr>
            <w:top w:val="none" w:sz="0" w:space="0" w:color="auto"/>
            <w:left w:val="none" w:sz="0" w:space="0" w:color="auto"/>
            <w:bottom w:val="none" w:sz="0" w:space="0" w:color="auto"/>
            <w:right w:val="none" w:sz="0" w:space="0" w:color="auto"/>
          </w:divBdr>
        </w:div>
        <w:div w:id="645279172">
          <w:marLeft w:val="0"/>
          <w:marRight w:val="0"/>
          <w:marTop w:val="0"/>
          <w:marBottom w:val="0"/>
          <w:divBdr>
            <w:top w:val="none" w:sz="0" w:space="0" w:color="auto"/>
            <w:left w:val="none" w:sz="0" w:space="0" w:color="auto"/>
            <w:bottom w:val="none" w:sz="0" w:space="0" w:color="auto"/>
            <w:right w:val="none" w:sz="0" w:space="0" w:color="auto"/>
          </w:divBdr>
        </w:div>
        <w:div w:id="1601834870">
          <w:marLeft w:val="0"/>
          <w:marRight w:val="0"/>
          <w:marTop w:val="0"/>
          <w:marBottom w:val="0"/>
          <w:divBdr>
            <w:top w:val="none" w:sz="0" w:space="0" w:color="auto"/>
            <w:left w:val="none" w:sz="0" w:space="0" w:color="auto"/>
            <w:bottom w:val="none" w:sz="0" w:space="0" w:color="auto"/>
            <w:right w:val="none" w:sz="0" w:space="0" w:color="auto"/>
          </w:divBdr>
        </w:div>
        <w:div w:id="539317842">
          <w:marLeft w:val="0"/>
          <w:marRight w:val="0"/>
          <w:marTop w:val="0"/>
          <w:marBottom w:val="0"/>
          <w:divBdr>
            <w:top w:val="none" w:sz="0" w:space="0" w:color="auto"/>
            <w:left w:val="none" w:sz="0" w:space="0" w:color="auto"/>
            <w:bottom w:val="none" w:sz="0" w:space="0" w:color="auto"/>
            <w:right w:val="none" w:sz="0" w:space="0" w:color="auto"/>
          </w:divBdr>
        </w:div>
      </w:divsChild>
    </w:div>
    <w:div w:id="923538522">
      <w:bodyDiv w:val="1"/>
      <w:marLeft w:val="0"/>
      <w:marRight w:val="0"/>
      <w:marTop w:val="0"/>
      <w:marBottom w:val="0"/>
      <w:divBdr>
        <w:top w:val="none" w:sz="0" w:space="0" w:color="auto"/>
        <w:left w:val="none" w:sz="0" w:space="0" w:color="auto"/>
        <w:bottom w:val="none" w:sz="0" w:space="0" w:color="auto"/>
        <w:right w:val="none" w:sz="0" w:space="0" w:color="auto"/>
      </w:divBdr>
      <w:divsChild>
        <w:div w:id="78631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040725">
              <w:marLeft w:val="0"/>
              <w:marRight w:val="0"/>
              <w:marTop w:val="0"/>
              <w:marBottom w:val="0"/>
              <w:divBdr>
                <w:top w:val="none" w:sz="0" w:space="0" w:color="auto"/>
                <w:left w:val="none" w:sz="0" w:space="0" w:color="auto"/>
                <w:bottom w:val="none" w:sz="0" w:space="0" w:color="auto"/>
                <w:right w:val="none" w:sz="0" w:space="0" w:color="auto"/>
              </w:divBdr>
              <w:divsChild>
                <w:div w:id="20494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2823">
      <w:bodyDiv w:val="1"/>
      <w:marLeft w:val="0"/>
      <w:marRight w:val="0"/>
      <w:marTop w:val="0"/>
      <w:marBottom w:val="0"/>
      <w:divBdr>
        <w:top w:val="none" w:sz="0" w:space="0" w:color="auto"/>
        <w:left w:val="none" w:sz="0" w:space="0" w:color="auto"/>
        <w:bottom w:val="none" w:sz="0" w:space="0" w:color="auto"/>
        <w:right w:val="none" w:sz="0" w:space="0" w:color="auto"/>
      </w:divBdr>
    </w:div>
    <w:div w:id="975454068">
      <w:bodyDiv w:val="1"/>
      <w:marLeft w:val="0"/>
      <w:marRight w:val="0"/>
      <w:marTop w:val="0"/>
      <w:marBottom w:val="0"/>
      <w:divBdr>
        <w:top w:val="none" w:sz="0" w:space="0" w:color="auto"/>
        <w:left w:val="none" w:sz="0" w:space="0" w:color="auto"/>
        <w:bottom w:val="none" w:sz="0" w:space="0" w:color="auto"/>
        <w:right w:val="none" w:sz="0" w:space="0" w:color="auto"/>
      </w:divBdr>
    </w:div>
    <w:div w:id="989405786">
      <w:bodyDiv w:val="1"/>
      <w:marLeft w:val="0"/>
      <w:marRight w:val="0"/>
      <w:marTop w:val="0"/>
      <w:marBottom w:val="0"/>
      <w:divBdr>
        <w:top w:val="none" w:sz="0" w:space="0" w:color="auto"/>
        <w:left w:val="none" w:sz="0" w:space="0" w:color="auto"/>
        <w:bottom w:val="none" w:sz="0" w:space="0" w:color="auto"/>
        <w:right w:val="none" w:sz="0" w:space="0" w:color="auto"/>
      </w:divBdr>
    </w:div>
    <w:div w:id="1018124254">
      <w:bodyDiv w:val="1"/>
      <w:marLeft w:val="0"/>
      <w:marRight w:val="0"/>
      <w:marTop w:val="0"/>
      <w:marBottom w:val="0"/>
      <w:divBdr>
        <w:top w:val="none" w:sz="0" w:space="0" w:color="auto"/>
        <w:left w:val="none" w:sz="0" w:space="0" w:color="auto"/>
        <w:bottom w:val="none" w:sz="0" w:space="0" w:color="auto"/>
        <w:right w:val="none" w:sz="0" w:space="0" w:color="auto"/>
      </w:divBdr>
      <w:divsChild>
        <w:div w:id="4218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153300">
              <w:marLeft w:val="0"/>
              <w:marRight w:val="0"/>
              <w:marTop w:val="0"/>
              <w:marBottom w:val="0"/>
              <w:divBdr>
                <w:top w:val="none" w:sz="0" w:space="0" w:color="auto"/>
                <w:left w:val="none" w:sz="0" w:space="0" w:color="auto"/>
                <w:bottom w:val="none" w:sz="0" w:space="0" w:color="auto"/>
                <w:right w:val="none" w:sz="0" w:space="0" w:color="auto"/>
              </w:divBdr>
              <w:divsChild>
                <w:div w:id="7863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6556">
      <w:bodyDiv w:val="1"/>
      <w:marLeft w:val="0"/>
      <w:marRight w:val="0"/>
      <w:marTop w:val="0"/>
      <w:marBottom w:val="0"/>
      <w:divBdr>
        <w:top w:val="none" w:sz="0" w:space="0" w:color="auto"/>
        <w:left w:val="none" w:sz="0" w:space="0" w:color="auto"/>
        <w:bottom w:val="none" w:sz="0" w:space="0" w:color="auto"/>
        <w:right w:val="none" w:sz="0" w:space="0" w:color="auto"/>
      </w:divBdr>
      <w:divsChild>
        <w:div w:id="65013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468126">
              <w:marLeft w:val="0"/>
              <w:marRight w:val="0"/>
              <w:marTop w:val="0"/>
              <w:marBottom w:val="0"/>
              <w:divBdr>
                <w:top w:val="none" w:sz="0" w:space="0" w:color="auto"/>
                <w:left w:val="none" w:sz="0" w:space="0" w:color="auto"/>
                <w:bottom w:val="none" w:sz="0" w:space="0" w:color="auto"/>
                <w:right w:val="none" w:sz="0" w:space="0" w:color="auto"/>
              </w:divBdr>
              <w:divsChild>
                <w:div w:id="2813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8985">
      <w:bodyDiv w:val="1"/>
      <w:marLeft w:val="0"/>
      <w:marRight w:val="0"/>
      <w:marTop w:val="0"/>
      <w:marBottom w:val="0"/>
      <w:divBdr>
        <w:top w:val="none" w:sz="0" w:space="0" w:color="auto"/>
        <w:left w:val="none" w:sz="0" w:space="0" w:color="auto"/>
        <w:bottom w:val="none" w:sz="0" w:space="0" w:color="auto"/>
        <w:right w:val="none" w:sz="0" w:space="0" w:color="auto"/>
      </w:divBdr>
    </w:div>
    <w:div w:id="1109741806">
      <w:bodyDiv w:val="1"/>
      <w:marLeft w:val="0"/>
      <w:marRight w:val="0"/>
      <w:marTop w:val="0"/>
      <w:marBottom w:val="0"/>
      <w:divBdr>
        <w:top w:val="none" w:sz="0" w:space="0" w:color="auto"/>
        <w:left w:val="none" w:sz="0" w:space="0" w:color="auto"/>
        <w:bottom w:val="none" w:sz="0" w:space="0" w:color="auto"/>
        <w:right w:val="none" w:sz="0" w:space="0" w:color="auto"/>
      </w:divBdr>
    </w:div>
    <w:div w:id="1316183388">
      <w:bodyDiv w:val="1"/>
      <w:marLeft w:val="0"/>
      <w:marRight w:val="0"/>
      <w:marTop w:val="0"/>
      <w:marBottom w:val="0"/>
      <w:divBdr>
        <w:top w:val="none" w:sz="0" w:space="0" w:color="auto"/>
        <w:left w:val="none" w:sz="0" w:space="0" w:color="auto"/>
        <w:bottom w:val="none" w:sz="0" w:space="0" w:color="auto"/>
        <w:right w:val="none" w:sz="0" w:space="0" w:color="auto"/>
      </w:divBdr>
      <w:divsChild>
        <w:div w:id="165414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936171">
              <w:marLeft w:val="0"/>
              <w:marRight w:val="0"/>
              <w:marTop w:val="0"/>
              <w:marBottom w:val="0"/>
              <w:divBdr>
                <w:top w:val="none" w:sz="0" w:space="0" w:color="auto"/>
                <w:left w:val="none" w:sz="0" w:space="0" w:color="auto"/>
                <w:bottom w:val="none" w:sz="0" w:space="0" w:color="auto"/>
                <w:right w:val="none" w:sz="0" w:space="0" w:color="auto"/>
              </w:divBdr>
              <w:divsChild>
                <w:div w:id="1770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9511">
      <w:bodyDiv w:val="1"/>
      <w:marLeft w:val="0"/>
      <w:marRight w:val="0"/>
      <w:marTop w:val="0"/>
      <w:marBottom w:val="0"/>
      <w:divBdr>
        <w:top w:val="none" w:sz="0" w:space="0" w:color="auto"/>
        <w:left w:val="none" w:sz="0" w:space="0" w:color="auto"/>
        <w:bottom w:val="none" w:sz="0" w:space="0" w:color="auto"/>
        <w:right w:val="none" w:sz="0" w:space="0" w:color="auto"/>
      </w:divBdr>
      <w:divsChild>
        <w:div w:id="1307123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85598">
              <w:marLeft w:val="0"/>
              <w:marRight w:val="0"/>
              <w:marTop w:val="0"/>
              <w:marBottom w:val="0"/>
              <w:divBdr>
                <w:top w:val="none" w:sz="0" w:space="0" w:color="auto"/>
                <w:left w:val="none" w:sz="0" w:space="0" w:color="auto"/>
                <w:bottom w:val="none" w:sz="0" w:space="0" w:color="auto"/>
                <w:right w:val="none" w:sz="0" w:space="0" w:color="auto"/>
              </w:divBdr>
              <w:divsChild>
                <w:div w:id="1981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281">
      <w:bodyDiv w:val="1"/>
      <w:marLeft w:val="0"/>
      <w:marRight w:val="0"/>
      <w:marTop w:val="0"/>
      <w:marBottom w:val="0"/>
      <w:divBdr>
        <w:top w:val="none" w:sz="0" w:space="0" w:color="auto"/>
        <w:left w:val="none" w:sz="0" w:space="0" w:color="auto"/>
        <w:bottom w:val="none" w:sz="0" w:space="0" w:color="auto"/>
        <w:right w:val="none" w:sz="0" w:space="0" w:color="auto"/>
      </w:divBdr>
    </w:div>
    <w:div w:id="1568687250">
      <w:bodyDiv w:val="1"/>
      <w:marLeft w:val="0"/>
      <w:marRight w:val="0"/>
      <w:marTop w:val="0"/>
      <w:marBottom w:val="0"/>
      <w:divBdr>
        <w:top w:val="none" w:sz="0" w:space="0" w:color="auto"/>
        <w:left w:val="none" w:sz="0" w:space="0" w:color="auto"/>
        <w:bottom w:val="none" w:sz="0" w:space="0" w:color="auto"/>
        <w:right w:val="none" w:sz="0" w:space="0" w:color="auto"/>
      </w:divBdr>
      <w:divsChild>
        <w:div w:id="2735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9083">
              <w:marLeft w:val="0"/>
              <w:marRight w:val="0"/>
              <w:marTop w:val="0"/>
              <w:marBottom w:val="0"/>
              <w:divBdr>
                <w:top w:val="none" w:sz="0" w:space="0" w:color="auto"/>
                <w:left w:val="none" w:sz="0" w:space="0" w:color="auto"/>
                <w:bottom w:val="none" w:sz="0" w:space="0" w:color="auto"/>
                <w:right w:val="none" w:sz="0" w:space="0" w:color="auto"/>
              </w:divBdr>
              <w:divsChild>
                <w:div w:id="844630073">
                  <w:marLeft w:val="0"/>
                  <w:marRight w:val="0"/>
                  <w:marTop w:val="0"/>
                  <w:marBottom w:val="0"/>
                  <w:divBdr>
                    <w:top w:val="none" w:sz="0" w:space="0" w:color="auto"/>
                    <w:left w:val="none" w:sz="0" w:space="0" w:color="auto"/>
                    <w:bottom w:val="none" w:sz="0" w:space="0" w:color="auto"/>
                    <w:right w:val="none" w:sz="0" w:space="0" w:color="auto"/>
                  </w:divBdr>
                  <w:divsChild>
                    <w:div w:id="1512255966">
                      <w:marLeft w:val="0"/>
                      <w:marRight w:val="0"/>
                      <w:marTop w:val="0"/>
                      <w:marBottom w:val="0"/>
                      <w:divBdr>
                        <w:top w:val="none" w:sz="0" w:space="0" w:color="auto"/>
                        <w:left w:val="none" w:sz="0" w:space="0" w:color="auto"/>
                        <w:bottom w:val="none" w:sz="0" w:space="0" w:color="auto"/>
                        <w:right w:val="none" w:sz="0" w:space="0" w:color="auto"/>
                      </w:divBdr>
                      <w:divsChild>
                        <w:div w:id="1276255626">
                          <w:marLeft w:val="0"/>
                          <w:marRight w:val="0"/>
                          <w:marTop w:val="0"/>
                          <w:marBottom w:val="0"/>
                          <w:divBdr>
                            <w:top w:val="none" w:sz="0" w:space="0" w:color="auto"/>
                            <w:left w:val="none" w:sz="0" w:space="0" w:color="auto"/>
                            <w:bottom w:val="none" w:sz="0" w:space="0" w:color="auto"/>
                            <w:right w:val="none" w:sz="0" w:space="0" w:color="auto"/>
                          </w:divBdr>
                          <w:divsChild>
                            <w:div w:id="1622882717">
                              <w:marLeft w:val="0"/>
                              <w:marRight w:val="0"/>
                              <w:marTop w:val="0"/>
                              <w:marBottom w:val="0"/>
                              <w:divBdr>
                                <w:top w:val="none" w:sz="0" w:space="0" w:color="auto"/>
                                <w:left w:val="none" w:sz="0" w:space="0" w:color="auto"/>
                                <w:bottom w:val="none" w:sz="0" w:space="0" w:color="auto"/>
                                <w:right w:val="none" w:sz="0" w:space="0" w:color="auto"/>
                              </w:divBdr>
                              <w:divsChild>
                                <w:div w:id="1628509885">
                                  <w:marLeft w:val="0"/>
                                  <w:marRight w:val="0"/>
                                  <w:marTop w:val="0"/>
                                  <w:marBottom w:val="0"/>
                                  <w:divBdr>
                                    <w:top w:val="none" w:sz="0" w:space="0" w:color="auto"/>
                                    <w:left w:val="none" w:sz="0" w:space="0" w:color="auto"/>
                                    <w:bottom w:val="none" w:sz="0" w:space="0" w:color="auto"/>
                                    <w:right w:val="none" w:sz="0" w:space="0" w:color="auto"/>
                                  </w:divBdr>
                                  <w:divsChild>
                                    <w:div w:id="166216678">
                                      <w:marLeft w:val="0"/>
                                      <w:marRight w:val="0"/>
                                      <w:marTop w:val="0"/>
                                      <w:marBottom w:val="0"/>
                                      <w:divBdr>
                                        <w:top w:val="none" w:sz="0" w:space="0" w:color="auto"/>
                                        <w:left w:val="none" w:sz="0" w:space="0" w:color="auto"/>
                                        <w:bottom w:val="none" w:sz="0" w:space="0" w:color="auto"/>
                                        <w:right w:val="none" w:sz="0" w:space="0" w:color="auto"/>
                                      </w:divBdr>
                                    </w:div>
                                    <w:div w:id="2072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973303">
      <w:bodyDiv w:val="1"/>
      <w:marLeft w:val="0"/>
      <w:marRight w:val="0"/>
      <w:marTop w:val="0"/>
      <w:marBottom w:val="0"/>
      <w:divBdr>
        <w:top w:val="none" w:sz="0" w:space="0" w:color="auto"/>
        <w:left w:val="none" w:sz="0" w:space="0" w:color="auto"/>
        <w:bottom w:val="none" w:sz="0" w:space="0" w:color="auto"/>
        <w:right w:val="none" w:sz="0" w:space="0" w:color="auto"/>
      </w:divBdr>
    </w:div>
    <w:div w:id="1746492746">
      <w:bodyDiv w:val="1"/>
      <w:marLeft w:val="0"/>
      <w:marRight w:val="0"/>
      <w:marTop w:val="0"/>
      <w:marBottom w:val="0"/>
      <w:divBdr>
        <w:top w:val="none" w:sz="0" w:space="0" w:color="auto"/>
        <w:left w:val="none" w:sz="0" w:space="0" w:color="auto"/>
        <w:bottom w:val="none" w:sz="0" w:space="0" w:color="auto"/>
        <w:right w:val="none" w:sz="0" w:space="0" w:color="auto"/>
      </w:divBdr>
    </w:div>
    <w:div w:id="1845899592">
      <w:bodyDiv w:val="1"/>
      <w:marLeft w:val="0"/>
      <w:marRight w:val="0"/>
      <w:marTop w:val="0"/>
      <w:marBottom w:val="0"/>
      <w:divBdr>
        <w:top w:val="none" w:sz="0" w:space="0" w:color="auto"/>
        <w:left w:val="none" w:sz="0" w:space="0" w:color="auto"/>
        <w:bottom w:val="none" w:sz="0" w:space="0" w:color="auto"/>
        <w:right w:val="none" w:sz="0" w:space="0" w:color="auto"/>
      </w:divBdr>
    </w:div>
    <w:div w:id="1978606203">
      <w:bodyDiv w:val="1"/>
      <w:marLeft w:val="0"/>
      <w:marRight w:val="0"/>
      <w:marTop w:val="0"/>
      <w:marBottom w:val="0"/>
      <w:divBdr>
        <w:top w:val="none" w:sz="0" w:space="0" w:color="auto"/>
        <w:left w:val="none" w:sz="0" w:space="0" w:color="auto"/>
        <w:bottom w:val="none" w:sz="0" w:space="0" w:color="auto"/>
        <w:right w:val="none" w:sz="0" w:space="0" w:color="auto"/>
      </w:divBdr>
    </w:div>
    <w:div w:id="2021857452">
      <w:bodyDiv w:val="1"/>
      <w:marLeft w:val="0"/>
      <w:marRight w:val="0"/>
      <w:marTop w:val="0"/>
      <w:marBottom w:val="0"/>
      <w:divBdr>
        <w:top w:val="none" w:sz="0" w:space="0" w:color="auto"/>
        <w:left w:val="none" w:sz="0" w:space="0" w:color="auto"/>
        <w:bottom w:val="none" w:sz="0" w:space="0" w:color="auto"/>
        <w:right w:val="none" w:sz="0" w:space="0" w:color="auto"/>
      </w:divBdr>
      <w:divsChild>
        <w:div w:id="37304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139751">
              <w:marLeft w:val="0"/>
              <w:marRight w:val="0"/>
              <w:marTop w:val="0"/>
              <w:marBottom w:val="0"/>
              <w:divBdr>
                <w:top w:val="none" w:sz="0" w:space="0" w:color="auto"/>
                <w:left w:val="none" w:sz="0" w:space="0" w:color="auto"/>
                <w:bottom w:val="none" w:sz="0" w:space="0" w:color="auto"/>
                <w:right w:val="none" w:sz="0" w:space="0" w:color="auto"/>
              </w:divBdr>
              <w:divsChild>
                <w:div w:id="17628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0591">
      <w:bodyDiv w:val="1"/>
      <w:marLeft w:val="0"/>
      <w:marRight w:val="0"/>
      <w:marTop w:val="0"/>
      <w:marBottom w:val="0"/>
      <w:divBdr>
        <w:top w:val="none" w:sz="0" w:space="0" w:color="auto"/>
        <w:left w:val="none" w:sz="0" w:space="0" w:color="auto"/>
        <w:bottom w:val="none" w:sz="0" w:space="0" w:color="auto"/>
        <w:right w:val="none" w:sz="0" w:space="0" w:color="auto"/>
      </w:divBdr>
      <w:divsChild>
        <w:div w:id="11390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101262">
              <w:marLeft w:val="0"/>
              <w:marRight w:val="0"/>
              <w:marTop w:val="0"/>
              <w:marBottom w:val="0"/>
              <w:divBdr>
                <w:top w:val="none" w:sz="0" w:space="0" w:color="auto"/>
                <w:left w:val="none" w:sz="0" w:space="0" w:color="auto"/>
                <w:bottom w:val="none" w:sz="0" w:space="0" w:color="auto"/>
                <w:right w:val="none" w:sz="0" w:space="0" w:color="auto"/>
              </w:divBdr>
              <w:divsChild>
                <w:div w:id="12765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eiss.com/cine/nanopri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ncraft.zeiss.com/us/scenario-cms-cop_vfx_scenar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ncraft.zeiss.com/us/mapp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zeiss.com/cine/nanoprim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9716A4934A254EBB9301B8AB66A87A" ma:contentTypeVersion="14" ma:contentTypeDescription="Create a new document." ma:contentTypeScope="" ma:versionID="7a150bedb7a2ed28565fd055e1ffeb5c">
  <xsd:schema xmlns:xsd="http://www.w3.org/2001/XMLSchema" xmlns:xs="http://www.w3.org/2001/XMLSchema" xmlns:p="http://schemas.microsoft.com/office/2006/metadata/properties" xmlns:ns3="ee5ee3f7-fc55-4514-8b0b-d81067289983" xmlns:ns4="8b6b4c93-7c36-4413-9d78-a1e092596021" targetNamespace="http://schemas.microsoft.com/office/2006/metadata/properties" ma:root="true" ma:fieldsID="406f30820ec90cf578411a6111040ee5" ns3:_="" ns4:_="">
    <xsd:import namespace="ee5ee3f7-fc55-4514-8b0b-d81067289983"/>
    <xsd:import namespace="8b6b4c93-7c36-4413-9d78-a1e0925960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e3f7-fc55-4514-8b0b-d810672899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b4c93-7c36-4413-9d78-a1e092596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B9C0B-0BFD-40A7-9B96-CFFC0C6B7348}">
  <ds:schemaRefs>
    <ds:schemaRef ds:uri="http://schemas.microsoft.com/sharepoint/v3/contenttype/forms"/>
  </ds:schemaRefs>
</ds:datastoreItem>
</file>

<file path=customXml/itemProps2.xml><?xml version="1.0" encoding="utf-8"?>
<ds:datastoreItem xmlns:ds="http://schemas.openxmlformats.org/officeDocument/2006/customXml" ds:itemID="{0C494C58-ADC5-BE49-BCE1-71BC6146BED5}">
  <ds:schemaRefs>
    <ds:schemaRef ds:uri="http://schemas.openxmlformats.org/officeDocument/2006/bibliography"/>
  </ds:schemaRefs>
</ds:datastoreItem>
</file>

<file path=customXml/itemProps3.xml><?xml version="1.0" encoding="utf-8"?>
<ds:datastoreItem xmlns:ds="http://schemas.openxmlformats.org/officeDocument/2006/customXml" ds:itemID="{D0BB103F-D5F0-49E2-9977-1C60461B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e3f7-fc55-4514-8b0b-d81067289983"/>
    <ds:schemaRef ds:uri="8b6b4c93-7c36-4413-9d78-a1e092596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28C27-E287-4ED4-BBAB-325C46A9B3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Lewis Communications</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Lewis</dc:creator>
  <dc:description/>
  <cp:lastModifiedBy>Kathryn Ferentchak</cp:lastModifiedBy>
  <cp:revision>9</cp:revision>
  <cp:lastPrinted>2022-06-02T04:03:00Z</cp:lastPrinted>
  <dcterms:created xsi:type="dcterms:W3CDTF">2024-02-05T19:13:00Z</dcterms:created>
  <dcterms:modified xsi:type="dcterms:W3CDTF">2024-02-06T16:04:00Z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Lewis Communications</vt:lpwstr>
  </property>
  <property fmtid="{D5CDD505-2E9C-101B-9397-08002B2CF9AE}" pid="4" name="ContentTypeId">
    <vt:lpwstr>0x010100719716A4934A254EBB9301B8AB66A87A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