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6046" w14:textId="77777777" w:rsidR="00FD1357" w:rsidRPr="00D728D0" w:rsidRDefault="00FD1357" w:rsidP="00FD1357">
      <w:pPr>
        <w:spacing w:line="360" w:lineRule="auto"/>
        <w:rPr>
          <w:rFonts w:ascii="Arial" w:hAnsi="Arial" w:cs="Arial"/>
          <w:sz w:val="20"/>
          <w:szCs w:val="20"/>
        </w:rPr>
      </w:pPr>
      <w:r w:rsidRPr="00D728D0">
        <w:rPr>
          <w:rFonts w:ascii="Arial" w:hAnsi="Arial" w:cs="Arial"/>
          <w:sz w:val="20"/>
          <w:szCs w:val="20"/>
        </w:rPr>
        <w:t>NEWS RELEASE</w:t>
      </w:r>
    </w:p>
    <w:p w14:paraId="227B2FEE" w14:textId="6474E407" w:rsidR="00FD1357" w:rsidRPr="00D728D0" w:rsidRDefault="00FD1357" w:rsidP="00FD1357">
      <w:pPr>
        <w:spacing w:line="360" w:lineRule="auto"/>
        <w:rPr>
          <w:rFonts w:ascii="Arial" w:hAnsi="Arial" w:cs="Arial"/>
          <w:sz w:val="20"/>
          <w:szCs w:val="20"/>
        </w:rPr>
      </w:pPr>
      <w:r w:rsidRPr="00D728D0">
        <w:rPr>
          <w:rFonts w:ascii="Arial" w:hAnsi="Arial" w:cs="Arial"/>
          <w:sz w:val="20"/>
          <w:szCs w:val="20"/>
        </w:rPr>
        <w:t xml:space="preserve">EFFECTIVE: </w:t>
      </w:r>
      <w:r>
        <w:rPr>
          <w:rFonts w:ascii="Arial" w:hAnsi="Arial" w:cs="Arial"/>
          <w:sz w:val="20"/>
          <w:szCs w:val="20"/>
        </w:rPr>
        <w:t>March 21</w:t>
      </w:r>
      <w:r w:rsidRPr="00D728D0">
        <w:rPr>
          <w:rFonts w:ascii="Arial" w:hAnsi="Arial" w:cs="Arial"/>
          <w:sz w:val="20"/>
          <w:szCs w:val="20"/>
        </w:rPr>
        <w:t>, 202</w:t>
      </w:r>
      <w:r>
        <w:rPr>
          <w:rFonts w:ascii="Arial" w:hAnsi="Arial" w:cs="Arial"/>
          <w:sz w:val="20"/>
          <w:szCs w:val="20"/>
        </w:rPr>
        <w:t>4</w:t>
      </w:r>
    </w:p>
    <w:p w14:paraId="6AEA7069" w14:textId="77777777" w:rsidR="00FD1357" w:rsidRDefault="00000000" w:rsidP="00FD1357">
      <w:pPr>
        <w:spacing w:line="360" w:lineRule="auto"/>
        <w:rPr>
          <w:rFonts w:ascii="Arial" w:hAnsi="Arial" w:cs="Arial"/>
          <w:sz w:val="20"/>
          <w:szCs w:val="20"/>
        </w:rPr>
      </w:pPr>
      <w:hyperlink r:id="rId4" w:history="1">
        <w:r w:rsidR="00FD1357" w:rsidRPr="009D6DEF">
          <w:rPr>
            <w:rStyle w:val="Hyperlink"/>
            <w:rFonts w:ascii="Arial" w:hAnsi="Arial" w:cs="Arial"/>
            <w:sz w:val="20"/>
            <w:szCs w:val="20"/>
          </w:rPr>
          <w:t>www.tiffen.com</w:t>
        </w:r>
      </w:hyperlink>
    </w:p>
    <w:p w14:paraId="79C8E490" w14:textId="77777777" w:rsidR="00FD1357" w:rsidRDefault="00FD1357" w:rsidP="004251E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color w:val="333333"/>
        </w:rPr>
      </w:pPr>
    </w:p>
    <w:p w14:paraId="11605DB3" w14:textId="1788E514" w:rsidR="00846322" w:rsidRPr="004251E6" w:rsidRDefault="00846322" w:rsidP="004251E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  <w:color w:val="333333"/>
        </w:rPr>
      </w:pPr>
      <w:r w:rsidRPr="004251E6">
        <w:rPr>
          <w:rFonts w:ascii="Arial" w:hAnsi="Arial" w:cs="Arial"/>
          <w:b/>
          <w:bCs/>
          <w:color w:val="333333"/>
        </w:rPr>
        <w:t xml:space="preserve">Andrew Tiffen Named President and COO of The Tiffen Company </w:t>
      </w:r>
    </w:p>
    <w:p w14:paraId="4731C164" w14:textId="77777777" w:rsidR="00872F6D" w:rsidRDefault="00872F6D" w:rsidP="0091001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4F324807" w14:textId="480E36DF" w:rsidR="00846322" w:rsidRPr="004251E6" w:rsidRDefault="00AE4126" w:rsidP="0091001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251E6">
        <w:rPr>
          <w:rFonts w:ascii="Arial" w:hAnsi="Arial" w:cs="Arial"/>
          <w:color w:val="000000" w:themeColor="text1"/>
          <w:sz w:val="20"/>
          <w:szCs w:val="20"/>
        </w:rPr>
        <w:t>Hauppauge</w:t>
      </w:r>
      <w:r w:rsidR="00A91CA6" w:rsidRPr="004251E6">
        <w:rPr>
          <w:rFonts w:ascii="Arial" w:hAnsi="Arial" w:cs="Arial"/>
          <w:color w:val="000000" w:themeColor="text1"/>
          <w:sz w:val="20"/>
          <w:szCs w:val="20"/>
        </w:rPr>
        <w:t>,</w:t>
      </w:r>
      <w:r w:rsidRPr="004251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 xml:space="preserve">New York, March </w:t>
      </w:r>
      <w:r w:rsidR="00E51D9E">
        <w:rPr>
          <w:rFonts w:ascii="Arial" w:hAnsi="Arial" w:cs="Arial"/>
          <w:color w:val="000000" w:themeColor="text1"/>
          <w:sz w:val="20"/>
          <w:szCs w:val="20"/>
        </w:rPr>
        <w:t>21</w:t>
      </w:r>
      <w:r w:rsidRPr="004251E6">
        <w:rPr>
          <w:rFonts w:ascii="Arial" w:hAnsi="Arial" w:cs="Arial"/>
          <w:color w:val="000000" w:themeColor="text1"/>
          <w:sz w:val="20"/>
          <w:szCs w:val="20"/>
        </w:rPr>
        <w:t>, 2024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 xml:space="preserve"> –Andrew Tiffen has been named President and COO</w:t>
      </w:r>
      <w:r w:rsidRPr="004251E6">
        <w:rPr>
          <w:rFonts w:ascii="Arial" w:hAnsi="Arial" w:cs="Arial"/>
          <w:color w:val="000000" w:themeColor="text1"/>
          <w:sz w:val="20"/>
          <w:szCs w:val="20"/>
        </w:rPr>
        <w:t xml:space="preserve"> of </w:t>
      </w:r>
      <w:r w:rsidR="001B6BCD" w:rsidRPr="004251E6">
        <w:rPr>
          <w:rFonts w:ascii="Arial" w:hAnsi="Arial" w:cs="Arial"/>
          <w:color w:val="000000" w:themeColor="text1"/>
          <w:sz w:val="20"/>
          <w:szCs w:val="20"/>
        </w:rPr>
        <w:t>The Tiffen Company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9660D" w:rsidRPr="004251E6">
        <w:rPr>
          <w:rFonts w:ascii="Arial" w:hAnsi="Arial" w:cs="Arial"/>
          <w:color w:val="000000" w:themeColor="text1"/>
          <w:sz w:val="20"/>
          <w:szCs w:val="20"/>
        </w:rPr>
        <w:t>T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>he appointment marks 86 years and three generations of family ownership</w:t>
      </w:r>
      <w:r w:rsidR="007D3472" w:rsidRPr="004251E6">
        <w:rPr>
          <w:rFonts w:ascii="Arial" w:hAnsi="Arial" w:cs="Arial"/>
          <w:color w:val="000000" w:themeColor="text1"/>
          <w:sz w:val="20"/>
          <w:szCs w:val="20"/>
        </w:rPr>
        <w:t xml:space="preserve"> of the renowned firm specializing in the development, and manuf</w:t>
      </w:r>
      <w:r w:rsidR="007D7A99" w:rsidRPr="004251E6">
        <w:rPr>
          <w:rFonts w:ascii="Arial" w:hAnsi="Arial" w:cs="Arial"/>
          <w:color w:val="000000" w:themeColor="text1"/>
          <w:sz w:val="20"/>
          <w:szCs w:val="20"/>
        </w:rPr>
        <w:t>a</w:t>
      </w:r>
      <w:r w:rsidR="007D3472" w:rsidRPr="004251E6">
        <w:rPr>
          <w:rFonts w:ascii="Arial" w:hAnsi="Arial" w:cs="Arial"/>
          <w:color w:val="000000" w:themeColor="text1"/>
          <w:sz w:val="20"/>
          <w:szCs w:val="20"/>
        </w:rPr>
        <w:t xml:space="preserve">cture of </w:t>
      </w:r>
      <w:r w:rsidR="00B14F52" w:rsidRPr="004251E6">
        <w:rPr>
          <w:rFonts w:ascii="Arial" w:hAnsi="Arial" w:cs="Arial"/>
          <w:color w:val="000000" w:themeColor="text1"/>
          <w:sz w:val="20"/>
          <w:szCs w:val="20"/>
        </w:rPr>
        <w:t xml:space="preserve">essential </w:t>
      </w:r>
      <w:r w:rsidR="007D3472" w:rsidRPr="004251E6">
        <w:rPr>
          <w:rFonts w:ascii="Arial" w:hAnsi="Arial" w:cs="Arial"/>
          <w:color w:val="000000" w:themeColor="text1"/>
          <w:sz w:val="20"/>
          <w:szCs w:val="20"/>
        </w:rPr>
        <w:t xml:space="preserve">equipment for motion pictures, still photography and </w:t>
      </w:r>
      <w:r w:rsidR="007D7A99" w:rsidRPr="004251E6">
        <w:rPr>
          <w:rFonts w:ascii="Arial" w:hAnsi="Arial" w:cs="Arial"/>
          <w:color w:val="000000" w:themeColor="text1"/>
          <w:sz w:val="20"/>
          <w:szCs w:val="20"/>
        </w:rPr>
        <w:t>broadcasting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>.</w:t>
      </w:r>
      <w:r w:rsidR="0059660D" w:rsidRPr="004251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5B1F" w:rsidRPr="004251E6">
        <w:rPr>
          <w:rFonts w:ascii="Arial" w:hAnsi="Arial" w:cs="Arial"/>
          <w:color w:val="000000" w:themeColor="text1"/>
          <w:sz w:val="20"/>
          <w:szCs w:val="20"/>
        </w:rPr>
        <w:t xml:space="preserve">Andrew is </w:t>
      </w:r>
      <w:r w:rsidR="00A91CA6" w:rsidRPr="004251E6">
        <w:rPr>
          <w:rFonts w:ascii="Arial" w:hAnsi="Arial" w:cs="Arial"/>
          <w:color w:val="000000" w:themeColor="text1"/>
          <w:sz w:val="20"/>
          <w:szCs w:val="20"/>
        </w:rPr>
        <w:t>preceded</w:t>
      </w:r>
      <w:r w:rsidR="007D3472" w:rsidRPr="004251E6">
        <w:rPr>
          <w:rFonts w:ascii="Arial" w:hAnsi="Arial" w:cs="Arial"/>
          <w:color w:val="000000" w:themeColor="text1"/>
          <w:sz w:val="20"/>
          <w:szCs w:val="20"/>
        </w:rPr>
        <w:t xml:space="preserve"> by his</w:t>
      </w:r>
      <w:r w:rsidR="00B14F52" w:rsidRPr="004251E6">
        <w:rPr>
          <w:rFonts w:ascii="Arial" w:hAnsi="Arial" w:cs="Arial"/>
          <w:color w:val="000000" w:themeColor="text1"/>
          <w:sz w:val="20"/>
          <w:szCs w:val="20"/>
        </w:rPr>
        <w:t xml:space="preserve"> father</w:t>
      </w:r>
      <w:r w:rsidR="007D3472" w:rsidRPr="004251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>Steven Tiffen</w:t>
      </w:r>
      <w:r w:rsidR="00BE5B1F" w:rsidRPr="004251E6">
        <w:rPr>
          <w:rFonts w:ascii="Arial" w:hAnsi="Arial" w:cs="Arial"/>
          <w:color w:val="000000" w:themeColor="text1"/>
          <w:sz w:val="20"/>
          <w:szCs w:val="20"/>
        </w:rPr>
        <w:t>,</w:t>
      </w:r>
      <w:r w:rsidR="0059660D" w:rsidRPr="004251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4F52" w:rsidRPr="004251E6">
        <w:rPr>
          <w:rFonts w:ascii="Arial" w:hAnsi="Arial" w:cs="Arial"/>
          <w:color w:val="000000" w:themeColor="text1"/>
          <w:sz w:val="20"/>
          <w:szCs w:val="20"/>
        </w:rPr>
        <w:t xml:space="preserve">under whose leadership the company </w:t>
      </w:r>
      <w:r w:rsidR="00BE5B1F" w:rsidRPr="004251E6">
        <w:rPr>
          <w:rFonts w:ascii="Arial" w:hAnsi="Arial" w:cs="Arial"/>
          <w:color w:val="000000" w:themeColor="text1"/>
          <w:sz w:val="20"/>
          <w:szCs w:val="20"/>
        </w:rPr>
        <w:t>acquir</w:t>
      </w:r>
      <w:r w:rsidR="00A91CA6" w:rsidRPr="004251E6">
        <w:rPr>
          <w:rFonts w:ascii="Arial" w:hAnsi="Arial" w:cs="Arial"/>
          <w:color w:val="000000" w:themeColor="text1"/>
          <w:sz w:val="20"/>
          <w:szCs w:val="20"/>
        </w:rPr>
        <w:t>ed</w:t>
      </w:r>
      <w:r w:rsidR="00BE5B1F" w:rsidRPr="004251E6">
        <w:rPr>
          <w:rFonts w:ascii="Arial" w:hAnsi="Arial" w:cs="Arial"/>
          <w:color w:val="000000" w:themeColor="text1"/>
          <w:sz w:val="20"/>
          <w:szCs w:val="20"/>
        </w:rPr>
        <w:t xml:space="preserve"> and nurtur</w:t>
      </w:r>
      <w:r w:rsidR="00A91CA6" w:rsidRPr="004251E6">
        <w:rPr>
          <w:rFonts w:ascii="Arial" w:hAnsi="Arial" w:cs="Arial"/>
          <w:color w:val="000000" w:themeColor="text1"/>
          <w:sz w:val="20"/>
          <w:szCs w:val="20"/>
        </w:rPr>
        <w:t>ed</w:t>
      </w:r>
      <w:r w:rsidR="00BE5B1F" w:rsidRPr="004251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1CA6" w:rsidRPr="004251E6">
        <w:rPr>
          <w:rFonts w:ascii="Arial" w:hAnsi="Arial" w:cs="Arial"/>
          <w:color w:val="000000" w:themeColor="text1"/>
          <w:sz w:val="20"/>
          <w:szCs w:val="20"/>
        </w:rPr>
        <w:t>several</w:t>
      </w:r>
      <w:r w:rsidR="00BE5B1F" w:rsidRPr="004251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5AE5" w:rsidRPr="004251E6">
        <w:rPr>
          <w:rFonts w:ascii="Arial" w:hAnsi="Arial" w:cs="Arial"/>
          <w:color w:val="000000" w:themeColor="text1"/>
          <w:sz w:val="20"/>
          <w:szCs w:val="20"/>
        </w:rPr>
        <w:t>essential</w:t>
      </w:r>
      <w:r w:rsidR="00BE5B1F" w:rsidRPr="004251E6">
        <w:rPr>
          <w:rFonts w:ascii="Arial" w:hAnsi="Arial" w:cs="Arial"/>
          <w:color w:val="000000" w:themeColor="text1"/>
          <w:sz w:val="20"/>
          <w:szCs w:val="20"/>
        </w:rPr>
        <w:t xml:space="preserve"> industry</w:t>
      </w:r>
      <w:r w:rsidR="009B5AE5" w:rsidRPr="004251E6">
        <w:rPr>
          <w:rFonts w:ascii="Arial" w:hAnsi="Arial" w:cs="Arial"/>
          <w:color w:val="000000" w:themeColor="text1"/>
          <w:sz w:val="20"/>
          <w:szCs w:val="20"/>
        </w:rPr>
        <w:t xml:space="preserve"> brands</w:t>
      </w:r>
      <w:r w:rsidR="00BE5B1F" w:rsidRPr="004251E6">
        <w:rPr>
          <w:rFonts w:ascii="Arial" w:hAnsi="Arial" w:cs="Arial"/>
          <w:color w:val="000000" w:themeColor="text1"/>
          <w:sz w:val="20"/>
          <w:szCs w:val="20"/>
        </w:rPr>
        <w:t>. He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 xml:space="preserve"> continues with the company as Chairman and CEO.</w:t>
      </w:r>
    </w:p>
    <w:p w14:paraId="07613B16" w14:textId="77777777" w:rsidR="00846322" w:rsidRPr="004251E6" w:rsidRDefault="00846322" w:rsidP="0091001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5DFCE2E8" w14:textId="7EDF2922" w:rsidR="00846322" w:rsidRPr="004251E6" w:rsidRDefault="0059660D" w:rsidP="0091001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251E6">
        <w:rPr>
          <w:rFonts w:ascii="Arial" w:hAnsi="Arial" w:cs="Arial"/>
          <w:color w:val="000000" w:themeColor="text1"/>
          <w:sz w:val="20"/>
          <w:szCs w:val="20"/>
        </w:rPr>
        <w:t xml:space="preserve">With the </w:t>
      </w:r>
      <w:r w:rsidR="000F51CF" w:rsidRPr="004251E6">
        <w:rPr>
          <w:rFonts w:ascii="Arial" w:hAnsi="Arial" w:cs="Arial"/>
          <w:color w:val="000000" w:themeColor="text1"/>
          <w:sz w:val="20"/>
          <w:szCs w:val="20"/>
        </w:rPr>
        <w:t>enterprise</w:t>
      </w:r>
      <w:r w:rsidRPr="004251E6">
        <w:rPr>
          <w:rFonts w:ascii="Arial" w:hAnsi="Arial" w:cs="Arial"/>
          <w:color w:val="000000" w:themeColor="text1"/>
          <w:sz w:val="20"/>
          <w:szCs w:val="20"/>
        </w:rPr>
        <w:t xml:space="preserve"> for 1</w:t>
      </w:r>
      <w:r w:rsidR="000F51CF" w:rsidRPr="004251E6">
        <w:rPr>
          <w:rFonts w:ascii="Arial" w:hAnsi="Arial" w:cs="Arial"/>
          <w:color w:val="000000" w:themeColor="text1"/>
          <w:sz w:val="20"/>
          <w:szCs w:val="20"/>
        </w:rPr>
        <w:t>2</w:t>
      </w:r>
      <w:r w:rsidRPr="004251E6">
        <w:rPr>
          <w:rFonts w:ascii="Arial" w:hAnsi="Arial" w:cs="Arial"/>
          <w:color w:val="000000" w:themeColor="text1"/>
          <w:sz w:val="20"/>
          <w:szCs w:val="20"/>
        </w:rPr>
        <w:t xml:space="preserve"> years, 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 xml:space="preserve">Andrew Tiffen </w:t>
      </w:r>
      <w:r w:rsidR="000F51CF" w:rsidRPr="004251E6">
        <w:rPr>
          <w:rFonts w:ascii="Arial" w:hAnsi="Arial" w:cs="Arial"/>
          <w:color w:val="000000" w:themeColor="text1"/>
          <w:sz w:val="20"/>
          <w:szCs w:val="20"/>
        </w:rPr>
        <w:t>is responsible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 xml:space="preserve"> for</w:t>
      </w:r>
      <w:r w:rsidR="000F51CF" w:rsidRPr="004251E6">
        <w:rPr>
          <w:rFonts w:ascii="Arial" w:hAnsi="Arial" w:cs="Arial"/>
          <w:color w:val="000000" w:themeColor="text1"/>
          <w:sz w:val="20"/>
          <w:szCs w:val="20"/>
        </w:rPr>
        <w:t xml:space="preserve"> all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F51CF" w:rsidRPr="004251E6">
        <w:rPr>
          <w:rFonts w:ascii="Arial" w:hAnsi="Arial" w:cs="Arial"/>
          <w:color w:val="000000" w:themeColor="text1"/>
          <w:sz w:val="20"/>
          <w:szCs w:val="20"/>
        </w:rPr>
        <w:t>Tiffen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 xml:space="preserve"> operations, </w:t>
      </w:r>
      <w:r w:rsidR="00615362" w:rsidRPr="004251E6">
        <w:rPr>
          <w:rFonts w:ascii="Arial" w:hAnsi="Arial" w:cs="Arial"/>
          <w:color w:val="000000" w:themeColor="text1"/>
          <w:sz w:val="20"/>
          <w:szCs w:val="20"/>
        </w:rPr>
        <w:t>overseeing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 xml:space="preserve"> manufacturing, marketing, sales, R&amp;D</w:t>
      </w:r>
      <w:r w:rsidR="00225D93" w:rsidRPr="004251E6">
        <w:rPr>
          <w:rFonts w:ascii="Arial" w:hAnsi="Arial" w:cs="Arial"/>
          <w:color w:val="000000" w:themeColor="text1"/>
          <w:sz w:val="20"/>
          <w:szCs w:val="20"/>
        </w:rPr>
        <w:t>,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 xml:space="preserve"> and Product Development </w:t>
      </w:r>
      <w:r w:rsidR="00225D93" w:rsidRPr="004251E6">
        <w:rPr>
          <w:rFonts w:ascii="Arial" w:hAnsi="Arial" w:cs="Arial"/>
          <w:color w:val="000000" w:themeColor="text1"/>
          <w:sz w:val="20"/>
          <w:szCs w:val="20"/>
        </w:rPr>
        <w:t>for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 xml:space="preserve"> the company’s brands, </w:t>
      </w:r>
      <w:r w:rsidR="00615362" w:rsidRPr="004251E6">
        <w:rPr>
          <w:rFonts w:ascii="Arial" w:hAnsi="Arial" w:cs="Arial"/>
          <w:color w:val="000000" w:themeColor="text1"/>
          <w:sz w:val="20"/>
          <w:szCs w:val="20"/>
        </w:rPr>
        <w:t>including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 xml:space="preserve"> Tiffen Filters, Steadicam</w:t>
      </w:r>
      <w:r w:rsidR="00AE4126" w:rsidRPr="004251E6">
        <w:rPr>
          <w:rFonts w:ascii="Arial" w:hAnsi="Arial" w:cs="Arial"/>
          <w:color w:val="000000" w:themeColor="text1"/>
          <w:sz w:val="20"/>
          <w:szCs w:val="20"/>
        </w:rPr>
        <w:t>®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>, Lowel</w:t>
      </w:r>
      <w:r w:rsidR="00AE4126" w:rsidRPr="004251E6">
        <w:rPr>
          <w:rFonts w:ascii="Arial" w:hAnsi="Arial" w:cs="Arial"/>
          <w:color w:val="000000" w:themeColor="text1"/>
          <w:sz w:val="20"/>
          <w:szCs w:val="20"/>
        </w:rPr>
        <w:t>®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>, D</w:t>
      </w:r>
      <w:r w:rsidR="009B5AE5" w:rsidRPr="004251E6">
        <w:rPr>
          <w:rFonts w:ascii="Arial" w:hAnsi="Arial" w:cs="Arial"/>
          <w:color w:val="000000" w:themeColor="text1"/>
          <w:sz w:val="20"/>
          <w:szCs w:val="20"/>
        </w:rPr>
        <w:t>omke</w:t>
      </w:r>
      <w:r w:rsidR="00AE4126" w:rsidRPr="004251E6">
        <w:rPr>
          <w:rFonts w:ascii="Arial" w:hAnsi="Arial" w:cs="Arial"/>
          <w:color w:val="000000" w:themeColor="text1"/>
          <w:sz w:val="20"/>
          <w:szCs w:val="20"/>
        </w:rPr>
        <w:t>®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>, Davis &amp; Sanford</w:t>
      </w:r>
      <w:r w:rsidR="00AE4126" w:rsidRPr="004251E6">
        <w:rPr>
          <w:rFonts w:ascii="Arial" w:hAnsi="Arial" w:cs="Arial"/>
          <w:color w:val="000000" w:themeColor="text1"/>
          <w:sz w:val="20"/>
          <w:szCs w:val="20"/>
        </w:rPr>
        <w:t>®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>, Stroboframe</w:t>
      </w:r>
      <w:r w:rsidR="00AE4126" w:rsidRPr="004251E6">
        <w:rPr>
          <w:rFonts w:ascii="Arial" w:hAnsi="Arial" w:cs="Arial"/>
          <w:color w:val="000000" w:themeColor="text1"/>
          <w:sz w:val="20"/>
          <w:szCs w:val="20"/>
        </w:rPr>
        <w:t>®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 xml:space="preserve"> and Zing</w:t>
      </w:r>
      <w:r w:rsidR="00AE4126" w:rsidRPr="004251E6">
        <w:rPr>
          <w:rFonts w:ascii="Arial" w:hAnsi="Arial" w:cs="Arial"/>
          <w:color w:val="000000" w:themeColor="text1"/>
          <w:sz w:val="20"/>
          <w:szCs w:val="20"/>
        </w:rPr>
        <w:t>®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4A1ADE1" w14:textId="77777777" w:rsidR="00846322" w:rsidRPr="004251E6" w:rsidRDefault="00846322" w:rsidP="0091001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6F4B99F9" w14:textId="274F5795" w:rsidR="00846322" w:rsidRPr="004251E6" w:rsidRDefault="007D7A99" w:rsidP="0091001F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251E6">
        <w:rPr>
          <w:rFonts w:ascii="Arial" w:hAnsi="Arial" w:cs="Arial"/>
          <w:color w:val="000000" w:themeColor="text1"/>
          <w:sz w:val="20"/>
          <w:szCs w:val="20"/>
        </w:rPr>
        <w:t xml:space="preserve">The Tiffen </w:t>
      </w:r>
      <w:r w:rsidR="00615362" w:rsidRPr="004251E6">
        <w:rPr>
          <w:rFonts w:ascii="Arial" w:hAnsi="Arial" w:cs="Arial"/>
          <w:color w:val="000000" w:themeColor="text1"/>
          <w:sz w:val="20"/>
          <w:szCs w:val="20"/>
        </w:rPr>
        <w:t>C</w:t>
      </w:r>
      <w:r w:rsidRPr="004251E6">
        <w:rPr>
          <w:rFonts w:ascii="Arial" w:hAnsi="Arial" w:cs="Arial"/>
          <w:color w:val="000000" w:themeColor="text1"/>
          <w:sz w:val="20"/>
          <w:szCs w:val="20"/>
        </w:rPr>
        <w:t xml:space="preserve">ompany was </w:t>
      </w:r>
      <w:r w:rsidR="008863EC" w:rsidRPr="004251E6">
        <w:rPr>
          <w:rFonts w:ascii="Arial" w:hAnsi="Arial" w:cs="Arial"/>
          <w:color w:val="000000" w:themeColor="text1"/>
          <w:sz w:val="20"/>
          <w:szCs w:val="20"/>
        </w:rPr>
        <w:t xml:space="preserve">founded </w:t>
      </w:r>
      <w:r w:rsidR="00225D93" w:rsidRPr="004251E6">
        <w:rPr>
          <w:rFonts w:ascii="Arial" w:hAnsi="Arial" w:cs="Arial"/>
          <w:color w:val="000000" w:themeColor="text1"/>
          <w:sz w:val="20"/>
          <w:szCs w:val="20"/>
        </w:rPr>
        <w:t>in 1938</w:t>
      </w:r>
      <w:r w:rsidRPr="004251E6">
        <w:rPr>
          <w:rFonts w:ascii="Arial" w:hAnsi="Arial" w:cs="Arial"/>
          <w:color w:val="000000" w:themeColor="text1"/>
          <w:sz w:val="20"/>
          <w:szCs w:val="20"/>
        </w:rPr>
        <w:t xml:space="preserve"> by Sol Tiffen</w:t>
      </w:r>
      <w:r w:rsidR="008863EC" w:rsidRPr="004251E6">
        <w:rPr>
          <w:rFonts w:ascii="Arial" w:hAnsi="Arial" w:cs="Arial"/>
          <w:color w:val="000000" w:themeColor="text1"/>
          <w:sz w:val="20"/>
          <w:szCs w:val="20"/>
        </w:rPr>
        <w:t xml:space="preserve"> and later joined by his brothers Leo and Nat. What began as a distributor for </w:t>
      </w:r>
      <w:r w:rsidR="00C14432" w:rsidRPr="004251E6">
        <w:rPr>
          <w:rFonts w:ascii="Arial" w:hAnsi="Arial" w:cs="Arial"/>
          <w:color w:val="000000" w:themeColor="text1"/>
          <w:sz w:val="20"/>
          <w:szCs w:val="20"/>
        </w:rPr>
        <w:t xml:space="preserve">camera accessories, grew into </w:t>
      </w:r>
      <w:r w:rsidR="00AE4126" w:rsidRPr="004251E6">
        <w:rPr>
          <w:rFonts w:ascii="Arial" w:hAnsi="Arial" w:cs="Arial"/>
          <w:color w:val="000000" w:themeColor="text1"/>
          <w:sz w:val="20"/>
          <w:szCs w:val="20"/>
        </w:rPr>
        <w:t>the industry's top</w:t>
      </w:r>
      <w:r w:rsidR="00C14432" w:rsidRPr="004251E6">
        <w:rPr>
          <w:rFonts w:ascii="Arial" w:hAnsi="Arial" w:cs="Arial"/>
          <w:color w:val="000000" w:themeColor="text1"/>
          <w:sz w:val="20"/>
          <w:szCs w:val="20"/>
        </w:rPr>
        <w:t xml:space="preserve"> manufacturer of high quality cinema filters, securing The Tiffen Company’s place in the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 xml:space="preserve"> motion picture and television </w:t>
      </w:r>
      <w:r w:rsidR="00A91CA6" w:rsidRPr="004251E6">
        <w:rPr>
          <w:rFonts w:ascii="Arial" w:hAnsi="Arial" w:cs="Arial"/>
          <w:color w:val="000000" w:themeColor="text1"/>
          <w:sz w:val="20"/>
          <w:szCs w:val="20"/>
        </w:rPr>
        <w:t>field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>.</w:t>
      </w:r>
      <w:r w:rsidR="00C14432" w:rsidRPr="004251E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4F52" w:rsidRPr="004251E6">
        <w:rPr>
          <w:rFonts w:ascii="Arial" w:hAnsi="Arial" w:cs="Arial"/>
          <w:color w:val="000000" w:themeColor="text1"/>
          <w:sz w:val="20"/>
          <w:szCs w:val="20"/>
        </w:rPr>
        <w:t xml:space="preserve">The recipient of multiple Academy and Emmy Awards, 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>Tiffen Filters are still manufactured in their Hauppauge, Long Island factory. Additional facilities are located in Burbank</w:t>
      </w:r>
      <w:r w:rsidR="00C14432" w:rsidRPr="004251E6">
        <w:rPr>
          <w:rFonts w:ascii="Arial" w:hAnsi="Arial" w:cs="Arial"/>
          <w:color w:val="000000" w:themeColor="text1"/>
          <w:sz w:val="20"/>
          <w:szCs w:val="20"/>
        </w:rPr>
        <w:t>, California</w:t>
      </w:r>
      <w:r w:rsidR="00B14F52" w:rsidRPr="004251E6">
        <w:rPr>
          <w:rFonts w:ascii="Arial" w:hAnsi="Arial" w:cs="Arial"/>
          <w:color w:val="000000" w:themeColor="text1"/>
          <w:sz w:val="20"/>
          <w:szCs w:val="20"/>
        </w:rPr>
        <w:t xml:space="preserve"> where Steadicam® is built,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 xml:space="preserve"> and at the Pinewood Studios</w:t>
      </w:r>
      <w:r w:rsidRPr="004251E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46322" w:rsidRPr="004251E6">
        <w:rPr>
          <w:rFonts w:ascii="Arial" w:hAnsi="Arial" w:cs="Arial"/>
          <w:color w:val="000000" w:themeColor="text1"/>
          <w:sz w:val="20"/>
          <w:szCs w:val="20"/>
        </w:rPr>
        <w:t>London.</w:t>
      </w:r>
    </w:p>
    <w:p w14:paraId="54FF61CA" w14:textId="77777777" w:rsidR="00E67FD9" w:rsidRPr="00846322" w:rsidRDefault="00E67FD9">
      <w:pPr>
        <w:rPr>
          <w:rFonts w:ascii="Avenir Book" w:hAnsi="Avenir Book" w:cs="Arial"/>
        </w:rPr>
      </w:pPr>
    </w:p>
    <w:p w14:paraId="0A0A9B52" w14:textId="77777777" w:rsidR="00FD1357" w:rsidRPr="005C2293" w:rsidRDefault="00FD1357" w:rsidP="00FD135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C2293">
        <w:rPr>
          <w:rFonts w:ascii="Arial" w:hAnsi="Arial" w:cs="Arial"/>
          <w:color w:val="000000"/>
          <w:sz w:val="20"/>
          <w:szCs w:val="20"/>
          <w:shd w:val="clear" w:color="auto" w:fill="FFFFFF"/>
        </w:rPr>
        <w:t>###</w:t>
      </w:r>
    </w:p>
    <w:p w14:paraId="53F55003" w14:textId="77777777" w:rsidR="00FD1357" w:rsidRPr="005C2293" w:rsidRDefault="00FD1357" w:rsidP="00FD13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5C2293">
        <w:rPr>
          <w:rStyle w:val="Strong"/>
          <w:rFonts w:ascii="Arial" w:hAnsi="Arial" w:cs="Arial"/>
          <w:color w:val="000000" w:themeColor="text1"/>
          <w:sz w:val="20"/>
          <w:szCs w:val="20"/>
        </w:rPr>
        <w:t>About The Tiffen Company</w:t>
      </w:r>
    </w:p>
    <w:p w14:paraId="050B57EA" w14:textId="77777777" w:rsidR="00FD1357" w:rsidRPr="005C2293" w:rsidRDefault="00FD1357" w:rsidP="00FD13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5C2293">
        <w:rPr>
          <w:rFonts w:ascii="Arial" w:hAnsi="Arial" w:cs="Arial"/>
          <w:color w:val="000000" w:themeColor="text1"/>
          <w:sz w:val="20"/>
          <w:szCs w:val="20"/>
        </w:rPr>
        <w:t>For over 85 years, Tiffen has been helping those in the consumer/professional photography and motion picture and broadcast television industries to create the world’s greatest imagery by championing innovative technology. A leading manufacturer of imaging accessories, Tiffen divisions include: Tiffen Filters—optical photographic filters and lens accessories; Steadicam—camera stabilizing systems; Lowel—location lighting equipment; Domke—camera bags and Zing camera covers; Davis &amp; Sanford— tripods and support systems; and Stroboframe flash brackets.</w:t>
      </w:r>
    </w:p>
    <w:p w14:paraId="1F3850CD" w14:textId="77777777" w:rsidR="00FD1357" w:rsidRPr="005C2293" w:rsidRDefault="00FD1357" w:rsidP="00FD13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5C2293">
        <w:rPr>
          <w:rFonts w:ascii="Arial" w:hAnsi="Arial" w:cs="Arial"/>
          <w:color w:val="000000" w:themeColor="text1"/>
          <w:sz w:val="20"/>
          <w:szCs w:val="20"/>
        </w:rPr>
        <w:t xml:space="preserve">For more information about Tiffen brands, please visit </w:t>
      </w:r>
      <w:hyperlink r:id="rId5" w:history="1">
        <w:r w:rsidRPr="005C2293">
          <w:rPr>
            <w:rStyle w:val="Hyperlink"/>
            <w:rFonts w:ascii="Arial" w:eastAsiaTheme="majorEastAsia" w:hAnsi="Arial" w:cs="Arial"/>
            <w:color w:val="000000" w:themeColor="text1"/>
            <w:sz w:val="20"/>
            <w:szCs w:val="20"/>
          </w:rPr>
          <w:t>www.tiffen.com</w:t>
        </w:r>
      </w:hyperlink>
    </w:p>
    <w:p w14:paraId="4E808311" w14:textId="77777777" w:rsidR="00FD1357" w:rsidRDefault="00FD1357" w:rsidP="00FD1357"/>
    <w:p w14:paraId="3330FEAA" w14:textId="77777777" w:rsidR="00FD1357" w:rsidRDefault="00FD1357" w:rsidP="00FD1357">
      <w:r>
        <w:t>###</w:t>
      </w:r>
    </w:p>
    <w:p w14:paraId="67544792" w14:textId="77777777" w:rsidR="00846322" w:rsidRPr="00846322" w:rsidRDefault="00846322">
      <w:pPr>
        <w:rPr>
          <w:rFonts w:ascii="Avenir Book" w:hAnsi="Avenir Book" w:cs="Arial"/>
        </w:rPr>
      </w:pPr>
    </w:p>
    <w:sectPr w:rsidR="00846322" w:rsidRPr="00846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2"/>
    <w:rsid w:val="00095244"/>
    <w:rsid w:val="000F51CF"/>
    <w:rsid w:val="001B6BCD"/>
    <w:rsid w:val="00225D93"/>
    <w:rsid w:val="00245C4E"/>
    <w:rsid w:val="002A106E"/>
    <w:rsid w:val="002F1F23"/>
    <w:rsid w:val="004251E6"/>
    <w:rsid w:val="004F71E2"/>
    <w:rsid w:val="00506830"/>
    <w:rsid w:val="0059660D"/>
    <w:rsid w:val="00615362"/>
    <w:rsid w:val="007D3472"/>
    <w:rsid w:val="007D7A99"/>
    <w:rsid w:val="00846322"/>
    <w:rsid w:val="00872F6D"/>
    <w:rsid w:val="008863EC"/>
    <w:rsid w:val="0091001F"/>
    <w:rsid w:val="009B5AE5"/>
    <w:rsid w:val="009C5331"/>
    <w:rsid w:val="00A91CA6"/>
    <w:rsid w:val="00AE4126"/>
    <w:rsid w:val="00B14F52"/>
    <w:rsid w:val="00BE5B1F"/>
    <w:rsid w:val="00C14432"/>
    <w:rsid w:val="00D90E53"/>
    <w:rsid w:val="00E51D9E"/>
    <w:rsid w:val="00E67FD9"/>
    <w:rsid w:val="00E87EA1"/>
    <w:rsid w:val="00F37A35"/>
    <w:rsid w:val="00F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0B6C4"/>
  <w15:chartTrackingRefBased/>
  <w15:docId w15:val="{ACE51515-11A8-E840-A800-BF4297AE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3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3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3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3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3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3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3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463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463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432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1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ffen.com" TargetMode="External"/><Relationship Id="rId4" Type="http://schemas.openxmlformats.org/officeDocument/2006/relationships/hyperlink" Target="http://www.tiff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7</cp:revision>
  <cp:lastPrinted>2024-03-21T20:37:00Z</cp:lastPrinted>
  <dcterms:created xsi:type="dcterms:W3CDTF">2024-03-21T20:49:00Z</dcterms:created>
  <dcterms:modified xsi:type="dcterms:W3CDTF">2024-03-21T22:40:00Z</dcterms:modified>
</cp:coreProperties>
</file>