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B9D3F" w14:textId="6038357B" w:rsidR="002C3F6D" w:rsidRPr="002C3F6D" w:rsidRDefault="002C3F6D" w:rsidP="00D43735">
      <w:pPr>
        <w:autoSpaceDE w:val="0"/>
        <w:autoSpaceDN w:val="0"/>
        <w:adjustRightInd w:val="0"/>
        <w:rPr>
          <w:rFonts w:ascii="Times New Roman" w:hAnsi="Times New Roman" w:cs="Times New Roman"/>
          <w:b/>
          <w:bCs/>
          <w:color w:val="000000"/>
          <w:sz w:val="20"/>
          <w:szCs w:val="20"/>
        </w:rPr>
      </w:pPr>
      <w:r w:rsidRPr="002C3F6D">
        <w:rPr>
          <w:rFonts w:ascii="Times New Roman" w:hAnsi="Times New Roman" w:cs="Times New Roman"/>
          <w:b/>
          <w:bCs/>
          <w:color w:val="000000"/>
          <w:sz w:val="20"/>
          <w:szCs w:val="20"/>
        </w:rPr>
        <w:t>Lightbridge</w:t>
      </w:r>
    </w:p>
    <w:p w14:paraId="7A189378" w14:textId="3218A7D6" w:rsidR="00D43735" w:rsidRPr="002C3F6D" w:rsidRDefault="00D43735" w:rsidP="00D43735">
      <w:pPr>
        <w:autoSpaceDE w:val="0"/>
        <w:autoSpaceDN w:val="0"/>
        <w:adjustRightInd w:val="0"/>
        <w:rPr>
          <w:rFonts w:ascii="Times New Roman" w:hAnsi="Times New Roman" w:cs="Times New Roman"/>
          <w:color w:val="000000"/>
          <w:sz w:val="20"/>
          <w:szCs w:val="20"/>
        </w:rPr>
      </w:pPr>
      <w:r w:rsidRPr="002C3F6D">
        <w:rPr>
          <w:rFonts w:ascii="Times New Roman" w:hAnsi="Times New Roman" w:cs="Times New Roman"/>
          <w:color w:val="000000"/>
          <w:sz w:val="20"/>
          <w:szCs w:val="20"/>
        </w:rPr>
        <w:t>News Release</w:t>
      </w:r>
    </w:p>
    <w:p w14:paraId="1BDE5BFB" w14:textId="2DABF245" w:rsidR="00D43735" w:rsidRDefault="00D43735" w:rsidP="00D43735">
      <w:pPr>
        <w:autoSpaceDE w:val="0"/>
        <w:autoSpaceDN w:val="0"/>
        <w:adjustRightInd w:val="0"/>
        <w:rPr>
          <w:rFonts w:ascii="Times New Roman" w:hAnsi="Times New Roman" w:cs="Times New Roman"/>
          <w:color w:val="000000"/>
          <w:sz w:val="20"/>
          <w:szCs w:val="20"/>
        </w:rPr>
      </w:pPr>
      <w:r w:rsidRPr="002C3F6D">
        <w:rPr>
          <w:rFonts w:ascii="Times New Roman" w:hAnsi="Times New Roman" w:cs="Times New Roman"/>
          <w:color w:val="000000"/>
          <w:sz w:val="20"/>
          <w:szCs w:val="20"/>
        </w:rPr>
        <w:t xml:space="preserve">Effective: </w:t>
      </w:r>
      <w:r w:rsidR="002C3F6D" w:rsidRPr="002C3F6D">
        <w:rPr>
          <w:rFonts w:ascii="Times New Roman" w:hAnsi="Times New Roman" w:cs="Times New Roman"/>
          <w:color w:val="000000"/>
          <w:sz w:val="20"/>
          <w:szCs w:val="20"/>
        </w:rPr>
        <w:t>October 1</w:t>
      </w:r>
      <w:r w:rsidR="003B2E0F">
        <w:rPr>
          <w:rFonts w:ascii="Times New Roman" w:hAnsi="Times New Roman" w:cs="Times New Roman"/>
          <w:color w:val="000000"/>
          <w:sz w:val="20"/>
          <w:szCs w:val="20"/>
        </w:rPr>
        <w:t>4</w:t>
      </w:r>
      <w:r w:rsidRPr="002C3F6D">
        <w:rPr>
          <w:rFonts w:ascii="Times New Roman" w:hAnsi="Times New Roman" w:cs="Times New Roman"/>
          <w:color w:val="000000"/>
          <w:sz w:val="20"/>
          <w:szCs w:val="20"/>
        </w:rPr>
        <w:t>, 2024</w:t>
      </w:r>
    </w:p>
    <w:p w14:paraId="0AC5711E" w14:textId="4DC7305E" w:rsidR="002C3F6D" w:rsidRPr="002C3F6D" w:rsidRDefault="002C3F6D" w:rsidP="00D43735">
      <w:pPr>
        <w:autoSpaceDE w:val="0"/>
        <w:autoSpaceDN w:val="0"/>
        <w:adjustRightInd w:val="0"/>
        <w:rPr>
          <w:rFonts w:ascii="Times New Roman" w:hAnsi="Times New Roman" w:cs="Times New Roman"/>
          <w:color w:val="000000"/>
          <w:sz w:val="20"/>
          <w:szCs w:val="20"/>
        </w:rPr>
      </w:pPr>
      <w:r w:rsidRPr="002C3F6D">
        <w:rPr>
          <w:rFonts w:ascii="Times New Roman" w:hAnsi="Times New Roman" w:cs="Times New Roman"/>
          <w:color w:val="000000"/>
          <w:sz w:val="20"/>
          <w:szCs w:val="20"/>
        </w:rPr>
        <w:t>www.thelightbridge.com</w:t>
      </w:r>
    </w:p>
    <w:p w14:paraId="6E06B8E7" w14:textId="77777777" w:rsidR="0033642A" w:rsidRPr="002C3F6D" w:rsidRDefault="0033642A">
      <w:pPr>
        <w:rPr>
          <w:rFonts w:ascii="Times New Roman" w:hAnsi="Times New Roman" w:cs="Times New Roman"/>
          <w:b/>
          <w:bCs/>
        </w:rPr>
      </w:pPr>
    </w:p>
    <w:p w14:paraId="0BC3AB3C" w14:textId="187B91AE" w:rsidR="003B2E0F" w:rsidRPr="003B2E0F" w:rsidRDefault="003B2E0F" w:rsidP="003B2E0F">
      <w:pPr>
        <w:jc w:val="center"/>
        <w:rPr>
          <w:rFonts w:ascii="Times New Roman" w:hAnsi="Times New Roman" w:cs="Times New Roman"/>
          <w:b/>
          <w:bCs/>
        </w:rPr>
      </w:pPr>
      <w:r w:rsidRPr="003B2E0F">
        <w:rPr>
          <w:rFonts w:ascii="Times New Roman" w:hAnsi="Times New Roman" w:cs="Times New Roman"/>
          <w:b/>
          <w:bCs/>
        </w:rPr>
        <w:t>Lightbridge introduces Futureproof Support™ Membership:</w:t>
      </w:r>
    </w:p>
    <w:p w14:paraId="6C8CCCF9" w14:textId="77777777" w:rsidR="003B2E0F" w:rsidRPr="003B2E0F" w:rsidRDefault="003B2E0F" w:rsidP="003B2E0F">
      <w:pPr>
        <w:jc w:val="center"/>
        <w:rPr>
          <w:rFonts w:ascii="Times New Roman" w:hAnsi="Times New Roman" w:cs="Times New Roman"/>
          <w:b/>
          <w:bCs/>
        </w:rPr>
      </w:pPr>
      <w:r w:rsidRPr="003B2E0F">
        <w:rPr>
          <w:rFonts w:ascii="Times New Roman" w:hAnsi="Times New Roman" w:cs="Times New Roman"/>
          <w:b/>
          <w:bCs/>
        </w:rPr>
        <w:t>Free Access for Lightbridge Users</w:t>
      </w:r>
    </w:p>
    <w:p w14:paraId="70A064CA" w14:textId="77777777" w:rsidR="003B2E0F" w:rsidRPr="003B2E0F" w:rsidRDefault="003B2E0F" w:rsidP="003B2E0F">
      <w:pPr>
        <w:rPr>
          <w:rFonts w:ascii="Times New Roman" w:hAnsi="Times New Roman" w:cs="Times New Roman"/>
        </w:rPr>
      </w:pPr>
    </w:p>
    <w:p w14:paraId="54478ECB" w14:textId="04D0D864" w:rsidR="003B2E0F" w:rsidRPr="003B2E0F" w:rsidRDefault="003B2E0F" w:rsidP="003B2E0F">
      <w:pPr>
        <w:rPr>
          <w:rFonts w:ascii="Times New Roman" w:hAnsi="Times New Roman" w:cs="Times New Roman"/>
        </w:rPr>
      </w:pPr>
      <w:r w:rsidRPr="003B2E0F">
        <w:rPr>
          <w:rFonts w:ascii="Times New Roman" w:hAnsi="Times New Roman" w:cs="Times New Roman"/>
          <w:i/>
          <w:iCs/>
        </w:rPr>
        <w:t>October</w:t>
      </w:r>
      <w:r w:rsidRPr="003B2E0F">
        <w:rPr>
          <w:rFonts w:ascii="Times New Roman" w:hAnsi="Times New Roman" w:cs="Times New Roman"/>
          <w:i/>
          <w:iCs/>
        </w:rPr>
        <w:t xml:space="preserve"> 14, 2024</w:t>
      </w:r>
      <w:r w:rsidRPr="003B2E0F">
        <w:rPr>
          <w:rFonts w:ascii="Times New Roman" w:hAnsi="Times New Roman" w:cs="Times New Roman"/>
        </w:rPr>
        <w:t xml:space="preserve"> – Lightbridge – the innovators behind the CRLS system of lighting with Precision Reflectors – introduces Futureproof Support™ Membership. </w:t>
      </w:r>
    </w:p>
    <w:p w14:paraId="583DF3DC" w14:textId="77777777" w:rsidR="003B2E0F" w:rsidRPr="003B2E0F" w:rsidRDefault="003B2E0F" w:rsidP="003B2E0F">
      <w:pPr>
        <w:rPr>
          <w:rFonts w:ascii="Times New Roman" w:hAnsi="Times New Roman" w:cs="Times New Roman"/>
        </w:rPr>
      </w:pPr>
    </w:p>
    <w:p w14:paraId="5BC13143" w14:textId="77777777" w:rsidR="003B2E0F" w:rsidRPr="003B2E0F" w:rsidRDefault="003B2E0F" w:rsidP="003B2E0F">
      <w:pPr>
        <w:rPr>
          <w:rFonts w:ascii="Times New Roman" w:hAnsi="Times New Roman" w:cs="Times New Roman"/>
        </w:rPr>
      </w:pPr>
      <w:r w:rsidRPr="003B2E0F">
        <w:rPr>
          <w:rFonts w:ascii="Times New Roman" w:hAnsi="Times New Roman" w:cs="Times New Roman"/>
        </w:rPr>
        <w:t>The Futureproof Support™ website offers free access to a suite of premium benefits, including special rates on spare Precision Reflectors, priority after-sale service, and direct access to technical support via live chat with Lightbridge experts. Additionally, members will receive the latest tips and tricks on gear care, as well as early access to new product developments and updates.</w:t>
      </w:r>
    </w:p>
    <w:p w14:paraId="1D8BB839" w14:textId="77777777" w:rsidR="003B2E0F" w:rsidRPr="003B2E0F" w:rsidRDefault="003B2E0F" w:rsidP="003B2E0F">
      <w:pPr>
        <w:rPr>
          <w:rFonts w:ascii="Times New Roman" w:hAnsi="Times New Roman" w:cs="Times New Roman"/>
        </w:rPr>
      </w:pPr>
    </w:p>
    <w:p w14:paraId="1427373B" w14:textId="77777777" w:rsidR="003B2E0F" w:rsidRPr="003B2E0F" w:rsidRDefault="003B2E0F" w:rsidP="003B2E0F">
      <w:pPr>
        <w:rPr>
          <w:rFonts w:ascii="Times New Roman" w:hAnsi="Times New Roman" w:cs="Times New Roman"/>
        </w:rPr>
      </w:pPr>
      <w:r w:rsidRPr="003B2E0F">
        <w:rPr>
          <w:rFonts w:ascii="Times New Roman" w:hAnsi="Times New Roman" w:cs="Times New Roman"/>
        </w:rPr>
        <w:t>Signing up for membership is simple and free. Upon registration, members create a personalized account where they can track their Lightbridge equipment. The system intuitively matches spare or replacement parts to registered products, ensuring a seamless maintenance experience. This program is designed to work closely with users and their trusted dealers, enabling swift and accurate responses to individual needs.</w:t>
      </w:r>
    </w:p>
    <w:p w14:paraId="3F7E81B7" w14:textId="77777777" w:rsidR="003B2E0F" w:rsidRPr="003B2E0F" w:rsidRDefault="003B2E0F" w:rsidP="003B2E0F">
      <w:pPr>
        <w:rPr>
          <w:rFonts w:ascii="Times New Roman" w:hAnsi="Times New Roman" w:cs="Times New Roman"/>
        </w:rPr>
      </w:pPr>
    </w:p>
    <w:p w14:paraId="7343148E" w14:textId="77777777" w:rsidR="003B2E0F" w:rsidRPr="003B2E0F" w:rsidRDefault="003B2E0F" w:rsidP="003B2E0F">
      <w:pPr>
        <w:rPr>
          <w:rFonts w:ascii="Times New Roman" w:hAnsi="Times New Roman" w:cs="Times New Roman"/>
        </w:rPr>
      </w:pPr>
      <w:r w:rsidRPr="003B2E0F">
        <w:rPr>
          <w:rFonts w:ascii="Times New Roman" w:hAnsi="Times New Roman" w:cs="Times New Roman"/>
        </w:rPr>
        <w:t>Lightbridge has established the Futureproof Support™ Membership so that users can rest assured their gear remains in peak condition, delivering the exceptional performance professionals require.</w:t>
      </w:r>
    </w:p>
    <w:p w14:paraId="6F788BEF" w14:textId="77777777" w:rsidR="003B2E0F" w:rsidRPr="003B2E0F" w:rsidRDefault="003B2E0F" w:rsidP="003B2E0F">
      <w:pPr>
        <w:rPr>
          <w:rFonts w:ascii="Times New Roman" w:hAnsi="Times New Roman" w:cs="Times New Roman"/>
        </w:rPr>
      </w:pPr>
    </w:p>
    <w:p w14:paraId="5F1FE0CC" w14:textId="043BBF78" w:rsidR="007E0942" w:rsidRDefault="003B2E0F" w:rsidP="003B2E0F">
      <w:pPr>
        <w:rPr>
          <w:rFonts w:ascii="Times New Roman" w:hAnsi="Times New Roman" w:cs="Times New Roman"/>
        </w:rPr>
      </w:pPr>
      <w:r w:rsidRPr="003B2E0F">
        <w:rPr>
          <w:rFonts w:ascii="Times New Roman" w:hAnsi="Times New Roman" w:cs="Times New Roman"/>
        </w:rPr>
        <w:t xml:space="preserve">To learn more and sign up, visit: </w:t>
      </w:r>
      <w:hyperlink r:id="rId5" w:history="1">
        <w:r w:rsidRPr="003B2E0F">
          <w:rPr>
            <w:rStyle w:val="Hyperlink"/>
            <w:rFonts w:ascii="Times New Roman" w:hAnsi="Times New Roman" w:cs="Times New Roman"/>
          </w:rPr>
          <w:t>support.thelightbridge.com</w:t>
        </w:r>
      </w:hyperlink>
      <w:r>
        <w:rPr>
          <w:rFonts w:ascii="Times New Roman" w:hAnsi="Times New Roman" w:cs="Times New Roman"/>
        </w:rPr>
        <w:t xml:space="preserve"> </w:t>
      </w:r>
    </w:p>
    <w:p w14:paraId="3DE04952" w14:textId="77777777" w:rsidR="003B2E0F" w:rsidRDefault="003B2E0F" w:rsidP="003B2E0F">
      <w:pPr>
        <w:rPr>
          <w:rFonts w:ascii="Times New Roman" w:hAnsi="Times New Roman" w:cs="Times New Roman"/>
        </w:rPr>
      </w:pPr>
    </w:p>
    <w:p w14:paraId="6896AF20" w14:textId="00DAD8A0" w:rsidR="002C3F6D" w:rsidRDefault="002C3F6D" w:rsidP="002C3F6D">
      <w:pPr>
        <w:rPr>
          <w:rFonts w:ascii="Times New Roman" w:hAnsi="Times New Roman" w:cs="Times New Roman"/>
          <w:b/>
          <w:bCs/>
        </w:rPr>
      </w:pPr>
      <w:r>
        <w:rPr>
          <w:rFonts w:ascii="Times New Roman" w:hAnsi="Times New Roman" w:cs="Times New Roman"/>
          <w:b/>
          <w:bCs/>
        </w:rPr>
        <w:t>##</w:t>
      </w:r>
    </w:p>
    <w:p w14:paraId="4F8FC9AF" w14:textId="77777777" w:rsidR="002C3F6D" w:rsidRPr="002C3F6D" w:rsidRDefault="002C3F6D" w:rsidP="002C3F6D">
      <w:pPr>
        <w:rPr>
          <w:rFonts w:ascii="Times New Roman" w:hAnsi="Times New Roman" w:cs="Times New Roman"/>
          <w:b/>
          <w:bCs/>
          <w:sz w:val="22"/>
          <w:szCs w:val="22"/>
        </w:rPr>
      </w:pPr>
    </w:p>
    <w:p w14:paraId="6AF65568" w14:textId="738C4DEF" w:rsidR="002C3F6D" w:rsidRPr="002C3F6D" w:rsidRDefault="002C3F6D" w:rsidP="002C3F6D">
      <w:pPr>
        <w:rPr>
          <w:rFonts w:ascii="Times New Roman" w:hAnsi="Times New Roman" w:cs="Times New Roman"/>
          <w:b/>
          <w:bCs/>
          <w:sz w:val="22"/>
          <w:szCs w:val="22"/>
        </w:rPr>
      </w:pPr>
      <w:r w:rsidRPr="002C3F6D">
        <w:rPr>
          <w:rFonts w:ascii="Times New Roman" w:hAnsi="Times New Roman" w:cs="Times New Roman"/>
          <w:b/>
          <w:bCs/>
          <w:sz w:val="22"/>
          <w:szCs w:val="22"/>
        </w:rPr>
        <w:t>About Lightbridge:</w:t>
      </w:r>
    </w:p>
    <w:p w14:paraId="0F27039B" w14:textId="0737678D" w:rsidR="002C3F6D" w:rsidRPr="002C3F6D" w:rsidRDefault="002C3F6D" w:rsidP="002C3F6D">
      <w:pPr>
        <w:rPr>
          <w:rFonts w:ascii="Times New Roman" w:hAnsi="Times New Roman" w:cs="Times New Roman"/>
          <w:sz w:val="22"/>
          <w:szCs w:val="22"/>
        </w:rPr>
      </w:pPr>
      <w:r w:rsidRPr="002C3F6D">
        <w:rPr>
          <w:rFonts w:ascii="Times New Roman" w:hAnsi="Times New Roman" w:cs="Times New Roman"/>
          <w:sz w:val="22"/>
          <w:szCs w:val="22"/>
        </w:rPr>
        <w:t>Conceived by visionary Austrian cinematographer Christian Berger, The Cine Reflect Lighting System (CRLS) is a style of painting with light and shadow that pairs proprietary high efficiency reflectors with industry standard light sources to make diffused light easier to control and modulate. With a choice of five surfaces: Diff 0 Mirror, Diff 1 Punch Black, Diff 2 blue Sky, Diff 3 Ambient Violet, and Diff 4 Super White, Cine Reflectors act as the key light delivering spill-free diffused output. The result is a natural look in light and shadow. Lightbridge was established in Austria by gaffer Jakob Ballinger to bridge the art and technology of light. Today the brand is known for innovation, education, and people-centered support. Welcome to the Lightbridge community: www.thelightbrige.com</w:t>
      </w:r>
    </w:p>
    <w:sectPr w:rsidR="002C3F6D" w:rsidRPr="002C3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3E99"/>
    <w:multiLevelType w:val="multilevel"/>
    <w:tmpl w:val="6AAC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A06E7"/>
    <w:multiLevelType w:val="hybridMultilevel"/>
    <w:tmpl w:val="501494FC"/>
    <w:lvl w:ilvl="0" w:tplc="6F6E31A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691806">
    <w:abstractNumId w:val="1"/>
  </w:num>
  <w:num w:numId="2" w16cid:durableId="197336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42"/>
    <w:rsid w:val="00042113"/>
    <w:rsid w:val="00086370"/>
    <w:rsid w:val="00095244"/>
    <w:rsid w:val="000C4B96"/>
    <w:rsid w:val="00172146"/>
    <w:rsid w:val="00196AC2"/>
    <w:rsid w:val="002C3F6D"/>
    <w:rsid w:val="002C4225"/>
    <w:rsid w:val="002F1EA7"/>
    <w:rsid w:val="002F1F23"/>
    <w:rsid w:val="0033642A"/>
    <w:rsid w:val="003B2E0F"/>
    <w:rsid w:val="0041454B"/>
    <w:rsid w:val="004E2DF6"/>
    <w:rsid w:val="004F71E2"/>
    <w:rsid w:val="00506830"/>
    <w:rsid w:val="005E37F7"/>
    <w:rsid w:val="005F4771"/>
    <w:rsid w:val="0067040D"/>
    <w:rsid w:val="007E0942"/>
    <w:rsid w:val="008B6756"/>
    <w:rsid w:val="008D13F8"/>
    <w:rsid w:val="008D2CC2"/>
    <w:rsid w:val="009A2B43"/>
    <w:rsid w:val="009C5331"/>
    <w:rsid w:val="009C5FE4"/>
    <w:rsid w:val="009F07FE"/>
    <w:rsid w:val="00AD3DBA"/>
    <w:rsid w:val="00B97509"/>
    <w:rsid w:val="00C75C56"/>
    <w:rsid w:val="00CE4984"/>
    <w:rsid w:val="00D02F92"/>
    <w:rsid w:val="00D40FB9"/>
    <w:rsid w:val="00D43735"/>
    <w:rsid w:val="00DB1057"/>
    <w:rsid w:val="00E25E74"/>
    <w:rsid w:val="00E67FD9"/>
    <w:rsid w:val="00F04D9D"/>
    <w:rsid w:val="00F95FC9"/>
    <w:rsid w:val="00FA2162"/>
    <w:rsid w:val="00FE00AD"/>
    <w:rsid w:val="00FE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501CF4"/>
  <w15:chartTrackingRefBased/>
  <w15:docId w15:val="{E064D8F6-4A9D-CE4C-AC17-10881F9F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7E0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9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9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9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9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7E0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942"/>
    <w:rPr>
      <w:rFonts w:eastAsiaTheme="majorEastAsia" w:cstheme="majorBidi"/>
      <w:color w:val="272727" w:themeColor="text1" w:themeTint="D8"/>
    </w:rPr>
  </w:style>
  <w:style w:type="paragraph" w:styleId="Title">
    <w:name w:val="Title"/>
    <w:basedOn w:val="Normal"/>
    <w:next w:val="Normal"/>
    <w:link w:val="TitleChar"/>
    <w:uiPriority w:val="10"/>
    <w:qFormat/>
    <w:rsid w:val="007E09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9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9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0942"/>
    <w:rPr>
      <w:i/>
      <w:iCs/>
      <w:color w:val="404040" w:themeColor="text1" w:themeTint="BF"/>
    </w:rPr>
  </w:style>
  <w:style w:type="paragraph" w:styleId="ListParagraph">
    <w:name w:val="List Paragraph"/>
    <w:basedOn w:val="Normal"/>
    <w:uiPriority w:val="34"/>
    <w:qFormat/>
    <w:rsid w:val="007E0942"/>
    <w:pPr>
      <w:ind w:left="720"/>
      <w:contextualSpacing/>
    </w:pPr>
  </w:style>
  <w:style w:type="character" w:styleId="IntenseEmphasis">
    <w:name w:val="Intense Emphasis"/>
    <w:basedOn w:val="DefaultParagraphFont"/>
    <w:uiPriority w:val="21"/>
    <w:qFormat/>
    <w:rsid w:val="007E0942"/>
    <w:rPr>
      <w:i/>
      <w:iCs/>
      <w:color w:val="0F4761" w:themeColor="accent1" w:themeShade="BF"/>
    </w:rPr>
  </w:style>
  <w:style w:type="paragraph" w:styleId="IntenseQuote">
    <w:name w:val="Intense Quote"/>
    <w:basedOn w:val="Normal"/>
    <w:next w:val="Normal"/>
    <w:link w:val="IntenseQuoteChar"/>
    <w:uiPriority w:val="30"/>
    <w:qFormat/>
    <w:rsid w:val="007E0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942"/>
    <w:rPr>
      <w:i/>
      <w:iCs/>
      <w:color w:val="0F4761" w:themeColor="accent1" w:themeShade="BF"/>
    </w:rPr>
  </w:style>
  <w:style w:type="character" w:styleId="IntenseReference">
    <w:name w:val="Intense Reference"/>
    <w:basedOn w:val="DefaultParagraphFont"/>
    <w:uiPriority w:val="32"/>
    <w:qFormat/>
    <w:rsid w:val="007E0942"/>
    <w:rPr>
      <w:b/>
      <w:bCs/>
      <w:smallCaps/>
      <w:color w:val="0F4761" w:themeColor="accent1" w:themeShade="BF"/>
      <w:spacing w:val="5"/>
    </w:rPr>
  </w:style>
  <w:style w:type="character" w:styleId="Hyperlink">
    <w:name w:val="Hyperlink"/>
    <w:basedOn w:val="DefaultParagraphFont"/>
    <w:uiPriority w:val="99"/>
    <w:unhideWhenUsed/>
    <w:rsid w:val="0033642A"/>
    <w:rPr>
      <w:color w:val="467886" w:themeColor="hyperlink"/>
      <w:u w:val="single"/>
    </w:rPr>
  </w:style>
  <w:style w:type="character" w:styleId="UnresolvedMention">
    <w:name w:val="Unresolved Mention"/>
    <w:basedOn w:val="DefaultParagraphFont"/>
    <w:uiPriority w:val="99"/>
    <w:semiHidden/>
    <w:unhideWhenUsed/>
    <w:rsid w:val="0033642A"/>
    <w:rPr>
      <w:color w:val="605E5C"/>
      <w:shd w:val="clear" w:color="auto" w:fill="E1DFDD"/>
    </w:rPr>
  </w:style>
  <w:style w:type="character" w:styleId="FollowedHyperlink">
    <w:name w:val="FollowedHyperlink"/>
    <w:basedOn w:val="DefaultParagraphFont"/>
    <w:uiPriority w:val="99"/>
    <w:semiHidden/>
    <w:unhideWhenUsed/>
    <w:rsid w:val="009C5F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5002">
      <w:bodyDiv w:val="1"/>
      <w:marLeft w:val="0"/>
      <w:marRight w:val="0"/>
      <w:marTop w:val="0"/>
      <w:marBottom w:val="0"/>
      <w:divBdr>
        <w:top w:val="none" w:sz="0" w:space="0" w:color="auto"/>
        <w:left w:val="none" w:sz="0" w:space="0" w:color="auto"/>
        <w:bottom w:val="none" w:sz="0" w:space="0" w:color="auto"/>
        <w:right w:val="none" w:sz="0" w:space="0" w:color="auto"/>
      </w:divBdr>
      <w:divsChild>
        <w:div w:id="1510288661">
          <w:marLeft w:val="0"/>
          <w:marRight w:val="0"/>
          <w:marTop w:val="0"/>
          <w:marBottom w:val="0"/>
          <w:divBdr>
            <w:top w:val="none" w:sz="0" w:space="0" w:color="auto"/>
            <w:left w:val="none" w:sz="0" w:space="0" w:color="auto"/>
            <w:bottom w:val="none" w:sz="0" w:space="0" w:color="auto"/>
            <w:right w:val="none" w:sz="0" w:space="0" w:color="auto"/>
          </w:divBdr>
        </w:div>
      </w:divsChild>
    </w:div>
    <w:div w:id="846988703">
      <w:bodyDiv w:val="1"/>
      <w:marLeft w:val="0"/>
      <w:marRight w:val="0"/>
      <w:marTop w:val="0"/>
      <w:marBottom w:val="0"/>
      <w:divBdr>
        <w:top w:val="none" w:sz="0" w:space="0" w:color="auto"/>
        <w:left w:val="none" w:sz="0" w:space="0" w:color="auto"/>
        <w:bottom w:val="none" w:sz="0" w:space="0" w:color="auto"/>
        <w:right w:val="none" w:sz="0" w:space="0" w:color="auto"/>
      </w:divBdr>
      <w:divsChild>
        <w:div w:id="75975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908837">
              <w:marLeft w:val="0"/>
              <w:marRight w:val="0"/>
              <w:marTop w:val="0"/>
              <w:marBottom w:val="0"/>
              <w:divBdr>
                <w:top w:val="none" w:sz="0" w:space="0" w:color="auto"/>
                <w:left w:val="none" w:sz="0" w:space="0" w:color="auto"/>
                <w:bottom w:val="none" w:sz="0" w:space="0" w:color="auto"/>
                <w:right w:val="none" w:sz="0" w:space="0" w:color="auto"/>
              </w:divBdr>
              <w:divsChild>
                <w:div w:id="1678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4819">
      <w:bodyDiv w:val="1"/>
      <w:marLeft w:val="0"/>
      <w:marRight w:val="0"/>
      <w:marTop w:val="0"/>
      <w:marBottom w:val="0"/>
      <w:divBdr>
        <w:top w:val="none" w:sz="0" w:space="0" w:color="auto"/>
        <w:left w:val="none" w:sz="0" w:space="0" w:color="auto"/>
        <w:bottom w:val="none" w:sz="0" w:space="0" w:color="auto"/>
        <w:right w:val="none" w:sz="0" w:space="0" w:color="auto"/>
      </w:divBdr>
      <w:divsChild>
        <w:div w:id="201403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port.thelightbrid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cp:revision>
  <cp:lastPrinted>2024-08-30T21:17:00Z</cp:lastPrinted>
  <dcterms:created xsi:type="dcterms:W3CDTF">2024-10-14T16:38:00Z</dcterms:created>
  <dcterms:modified xsi:type="dcterms:W3CDTF">2024-10-14T16:38:00Z</dcterms:modified>
</cp:coreProperties>
</file>