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2087" w14:textId="67D68127" w:rsidR="009A5FCC" w:rsidRPr="009A5FCC" w:rsidRDefault="009A5FCC" w:rsidP="009A5FCC">
      <w:pPr>
        <w:autoSpaceDE w:val="0"/>
        <w:autoSpaceDN w:val="0"/>
        <w:adjustRightInd w:val="0"/>
        <w:rPr>
          <w:rFonts w:ascii="Arial" w:hAnsi="Arial" w:cs="Arial"/>
          <w:color w:val="000000"/>
          <w:sz w:val="20"/>
          <w:szCs w:val="20"/>
        </w:rPr>
      </w:pPr>
      <w:r w:rsidRPr="009A5FCC">
        <w:rPr>
          <w:rFonts w:ascii="Arial" w:hAnsi="Arial" w:cs="Arial"/>
          <w:color w:val="000000"/>
          <w:sz w:val="20"/>
          <w:szCs w:val="20"/>
        </w:rPr>
        <w:t>News Release</w:t>
      </w:r>
    </w:p>
    <w:p w14:paraId="18C49EDB" w14:textId="0C834304" w:rsidR="009A5FCC" w:rsidRPr="009A5FCC" w:rsidRDefault="009A5FCC" w:rsidP="009A5FCC">
      <w:pPr>
        <w:autoSpaceDE w:val="0"/>
        <w:autoSpaceDN w:val="0"/>
        <w:adjustRightInd w:val="0"/>
        <w:rPr>
          <w:rFonts w:ascii="Arial" w:hAnsi="Arial" w:cs="Arial"/>
          <w:color w:val="000000"/>
          <w:sz w:val="20"/>
          <w:szCs w:val="20"/>
        </w:rPr>
      </w:pPr>
      <w:r w:rsidRPr="009A5FCC">
        <w:rPr>
          <w:rFonts w:ascii="Arial" w:hAnsi="Arial" w:cs="Arial"/>
          <w:color w:val="000000"/>
          <w:sz w:val="20"/>
          <w:szCs w:val="20"/>
        </w:rPr>
        <w:t xml:space="preserve">Effective: March </w:t>
      </w:r>
      <w:r w:rsidR="00EC0C2E">
        <w:rPr>
          <w:rFonts w:ascii="Arial" w:hAnsi="Arial" w:cs="Arial"/>
          <w:color w:val="000000"/>
          <w:sz w:val="20"/>
          <w:szCs w:val="20"/>
        </w:rPr>
        <w:t>25</w:t>
      </w:r>
      <w:r w:rsidRPr="009A5FCC">
        <w:rPr>
          <w:rFonts w:ascii="Arial" w:hAnsi="Arial" w:cs="Arial"/>
          <w:color w:val="000000"/>
          <w:sz w:val="20"/>
          <w:szCs w:val="20"/>
        </w:rPr>
        <w:t>, 2025</w:t>
      </w:r>
    </w:p>
    <w:p w14:paraId="2634B92B" w14:textId="77777777" w:rsidR="001916AD" w:rsidRDefault="001916AD"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FOR IMMEDIATE RELEASE</w:t>
      </w:r>
    </w:p>
    <w:p w14:paraId="15AE231A" w14:textId="5485643A" w:rsidR="00B33A49" w:rsidRPr="009A5FCC" w:rsidRDefault="00B33A49" w:rsidP="009A5FCC">
      <w:pPr>
        <w:pStyle w:val="NormalWeb"/>
        <w:spacing w:before="0" w:beforeAutospacing="0" w:after="0" w:afterAutospacing="0"/>
        <w:rPr>
          <w:rFonts w:ascii="Arial" w:hAnsi="Arial" w:cs="Arial"/>
          <w:sz w:val="20"/>
          <w:szCs w:val="20"/>
        </w:rPr>
      </w:pPr>
      <w:hyperlink r:id="rId4" w:history="1">
        <w:r w:rsidRPr="009A5FCC">
          <w:rPr>
            <w:rStyle w:val="Hyperlink"/>
            <w:rFonts w:ascii="Arial" w:eastAsiaTheme="majorEastAsia" w:hAnsi="Arial" w:cs="Arial"/>
            <w:sz w:val="20"/>
            <w:szCs w:val="20"/>
          </w:rPr>
          <w:t>www.thelightbridge.com</w:t>
        </w:r>
      </w:hyperlink>
    </w:p>
    <w:p w14:paraId="3DD1F871" w14:textId="77777777" w:rsidR="009A5FCC" w:rsidRDefault="009A5FCC" w:rsidP="009A5FCC">
      <w:pPr>
        <w:pStyle w:val="NormalWeb"/>
        <w:spacing w:before="0" w:beforeAutospacing="0" w:after="0" w:afterAutospacing="0"/>
        <w:jc w:val="center"/>
        <w:rPr>
          <w:rFonts w:ascii="Arial" w:hAnsi="Arial" w:cs="Arial"/>
          <w:b/>
          <w:bCs/>
          <w:sz w:val="20"/>
          <w:szCs w:val="20"/>
        </w:rPr>
      </w:pPr>
    </w:p>
    <w:p w14:paraId="4FB05EE4" w14:textId="11684064" w:rsidR="001916AD" w:rsidRDefault="001916AD" w:rsidP="009A5FCC">
      <w:pPr>
        <w:pStyle w:val="NormalWeb"/>
        <w:spacing w:before="0" w:beforeAutospacing="0" w:after="0" w:afterAutospacing="0"/>
        <w:jc w:val="center"/>
        <w:rPr>
          <w:rFonts w:ascii="Arial" w:hAnsi="Arial" w:cs="Arial"/>
          <w:b/>
          <w:bCs/>
          <w:sz w:val="20"/>
          <w:szCs w:val="20"/>
        </w:rPr>
      </w:pPr>
      <w:r w:rsidRPr="009A5FCC">
        <w:rPr>
          <w:rFonts w:ascii="Arial" w:hAnsi="Arial" w:cs="Arial"/>
          <w:b/>
          <w:bCs/>
          <w:sz w:val="20"/>
          <w:szCs w:val="20"/>
        </w:rPr>
        <w:t>Lightbridge Intro</w:t>
      </w:r>
      <w:r w:rsidR="009A5FCC">
        <w:rPr>
          <w:rFonts w:ascii="Arial" w:hAnsi="Arial" w:cs="Arial"/>
          <w:b/>
          <w:bCs/>
          <w:sz w:val="20"/>
          <w:szCs w:val="20"/>
        </w:rPr>
        <w:t>'</w:t>
      </w:r>
      <w:r w:rsidRPr="009A5FCC">
        <w:rPr>
          <w:rFonts w:ascii="Arial" w:hAnsi="Arial" w:cs="Arial"/>
          <w:b/>
          <w:bCs/>
          <w:sz w:val="20"/>
          <w:szCs w:val="20"/>
        </w:rPr>
        <w:t xml:space="preserve">s </w:t>
      </w:r>
      <w:r w:rsidR="002B7C0F" w:rsidRPr="009A5FCC">
        <w:rPr>
          <w:rFonts w:ascii="Arial" w:hAnsi="Arial" w:cs="Arial"/>
          <w:b/>
          <w:bCs/>
          <w:sz w:val="20"/>
          <w:szCs w:val="20"/>
        </w:rPr>
        <w:t>"</w:t>
      </w:r>
      <w:r w:rsidRPr="009A5FCC">
        <w:rPr>
          <w:rFonts w:ascii="Arial" w:hAnsi="Arial" w:cs="Arial"/>
          <w:b/>
          <w:bCs/>
          <w:sz w:val="20"/>
          <w:szCs w:val="20"/>
        </w:rPr>
        <w:t>Touchproof</w:t>
      </w:r>
      <w:r w:rsidR="002B7C0F" w:rsidRPr="009A5FCC">
        <w:rPr>
          <w:rFonts w:ascii="Arial" w:hAnsi="Arial" w:cs="Arial"/>
          <w:b/>
          <w:bCs/>
          <w:sz w:val="20"/>
          <w:szCs w:val="20"/>
        </w:rPr>
        <w:t>"</w:t>
      </w:r>
      <w:r w:rsidRPr="009A5FCC">
        <w:rPr>
          <w:rFonts w:ascii="Arial" w:hAnsi="Arial" w:cs="Arial"/>
          <w:b/>
          <w:bCs/>
          <w:sz w:val="20"/>
          <w:szCs w:val="20"/>
        </w:rPr>
        <w:t xml:space="preserve"> Next Generation Precision Reflectors</w:t>
      </w:r>
    </w:p>
    <w:p w14:paraId="76A73C5E" w14:textId="77777777" w:rsidR="009A5FCC" w:rsidRPr="009A5FCC" w:rsidRDefault="009A5FCC" w:rsidP="009A5FCC">
      <w:pPr>
        <w:pStyle w:val="NormalWeb"/>
        <w:spacing w:before="0" w:beforeAutospacing="0" w:after="0" w:afterAutospacing="0"/>
        <w:jc w:val="center"/>
        <w:rPr>
          <w:rFonts w:ascii="Arial" w:hAnsi="Arial" w:cs="Arial"/>
          <w:b/>
          <w:bCs/>
          <w:sz w:val="20"/>
          <w:szCs w:val="20"/>
        </w:rPr>
      </w:pPr>
    </w:p>
    <w:p w14:paraId="3C353A7A" w14:textId="31A51E68" w:rsidR="001916AD" w:rsidRDefault="001916AD"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 xml:space="preserve">Vienna, Austria – Lightbridge, creators of the industry-acclaimed CRLS Precision Reflectors, unveils Touchproof—the latest evolution in </w:t>
      </w:r>
      <w:r w:rsidR="002B7C0F" w:rsidRPr="009A5FCC">
        <w:rPr>
          <w:rFonts w:ascii="Arial" w:hAnsi="Arial" w:cs="Arial"/>
          <w:sz w:val="20"/>
          <w:szCs w:val="20"/>
        </w:rPr>
        <w:t xml:space="preserve">lighting </w:t>
      </w:r>
      <w:r w:rsidRPr="009A5FCC">
        <w:rPr>
          <w:rFonts w:ascii="Arial" w:hAnsi="Arial" w:cs="Arial"/>
          <w:sz w:val="20"/>
          <w:szCs w:val="20"/>
        </w:rPr>
        <w:t xml:space="preserve">reflector technology, designed to withstand the rigors of </w:t>
      </w:r>
      <w:r w:rsidR="005C65ED">
        <w:rPr>
          <w:rFonts w:ascii="Arial" w:hAnsi="Arial" w:cs="Arial"/>
          <w:sz w:val="20"/>
          <w:szCs w:val="20"/>
        </w:rPr>
        <w:t xml:space="preserve">a </w:t>
      </w:r>
      <w:r w:rsidRPr="009A5FCC">
        <w:rPr>
          <w:rFonts w:ascii="Arial" w:hAnsi="Arial" w:cs="Arial"/>
          <w:sz w:val="20"/>
          <w:szCs w:val="20"/>
        </w:rPr>
        <w:t>high-paced production</w:t>
      </w:r>
      <w:r w:rsidR="00A106FD">
        <w:rPr>
          <w:rFonts w:ascii="Arial" w:hAnsi="Arial" w:cs="Arial"/>
          <w:sz w:val="20"/>
          <w:szCs w:val="20"/>
        </w:rPr>
        <w:t xml:space="preserve"> workflow</w:t>
      </w:r>
      <w:r w:rsidRPr="009A5FCC">
        <w:rPr>
          <w:rFonts w:ascii="Arial" w:hAnsi="Arial" w:cs="Arial"/>
          <w:sz w:val="20"/>
          <w:szCs w:val="20"/>
        </w:rPr>
        <w:t xml:space="preserve"> while maintaining </w:t>
      </w:r>
      <w:r w:rsidR="002B7C0F" w:rsidRPr="009A5FCC">
        <w:rPr>
          <w:rFonts w:ascii="Arial" w:hAnsi="Arial" w:cs="Arial"/>
          <w:sz w:val="20"/>
          <w:szCs w:val="20"/>
        </w:rPr>
        <w:t>optimum</w:t>
      </w:r>
      <w:r w:rsidRPr="009A5FCC">
        <w:rPr>
          <w:rFonts w:ascii="Arial" w:hAnsi="Arial" w:cs="Arial"/>
          <w:sz w:val="20"/>
          <w:szCs w:val="20"/>
        </w:rPr>
        <w:t xml:space="preserve"> performance. Touchproof Precision Reflectors retain the same trusted Lightbridge specifications but introduce game-changing protect</w:t>
      </w:r>
      <w:r w:rsidR="00AC6972">
        <w:rPr>
          <w:rFonts w:ascii="Arial" w:hAnsi="Arial" w:cs="Arial"/>
          <w:sz w:val="20"/>
          <w:szCs w:val="20"/>
        </w:rPr>
        <w:t xml:space="preserve">ion </w:t>
      </w:r>
      <w:r w:rsidRPr="009A5FCC">
        <w:rPr>
          <w:rFonts w:ascii="Arial" w:hAnsi="Arial" w:cs="Arial"/>
          <w:sz w:val="20"/>
          <w:szCs w:val="20"/>
        </w:rPr>
        <w:t>that minimizes the need for on-set cleaning and enhances durability.</w:t>
      </w:r>
    </w:p>
    <w:p w14:paraId="152881F1" w14:textId="77777777" w:rsidR="009A5FCC" w:rsidRPr="009A5FCC" w:rsidRDefault="009A5FCC" w:rsidP="009A5FCC">
      <w:pPr>
        <w:pStyle w:val="NormalWeb"/>
        <w:spacing w:before="0" w:beforeAutospacing="0" w:after="0" w:afterAutospacing="0"/>
        <w:rPr>
          <w:rFonts w:ascii="Arial" w:hAnsi="Arial" w:cs="Arial"/>
          <w:sz w:val="20"/>
          <w:szCs w:val="20"/>
        </w:rPr>
      </w:pPr>
    </w:p>
    <w:p w14:paraId="017CFDCC" w14:textId="1085122A" w:rsidR="005C794B" w:rsidRPr="00182198" w:rsidRDefault="001916AD" w:rsidP="005C794B">
      <w:pPr>
        <w:rPr>
          <w:rFonts w:ascii="Arial" w:eastAsia="Times New Roman" w:hAnsi="Arial" w:cs="Arial"/>
          <w:color w:val="000000"/>
          <w:sz w:val="20"/>
          <w:szCs w:val="20"/>
        </w:rPr>
      </w:pPr>
      <w:r w:rsidRPr="000C7218">
        <w:rPr>
          <w:rFonts w:ascii="Arial" w:hAnsi="Arial" w:cs="Arial"/>
          <w:sz w:val="20"/>
          <w:szCs w:val="20"/>
        </w:rPr>
        <w:t xml:space="preserve"> “</w:t>
      </w:r>
      <w:r w:rsidR="000C7218">
        <w:rPr>
          <w:rFonts w:ascii="Arial" w:hAnsi="Arial" w:cs="Arial"/>
          <w:sz w:val="20"/>
          <w:szCs w:val="20"/>
        </w:rPr>
        <w:t>W</w:t>
      </w:r>
      <w:r w:rsidRPr="000C7218">
        <w:rPr>
          <w:rFonts w:ascii="Arial" w:hAnsi="Arial" w:cs="Arial"/>
          <w:sz w:val="20"/>
          <w:szCs w:val="20"/>
        </w:rPr>
        <w:t>e</w:t>
      </w:r>
      <w:r w:rsidR="00A106FD" w:rsidRPr="000C7218">
        <w:rPr>
          <w:rFonts w:ascii="Arial" w:hAnsi="Arial" w:cs="Arial"/>
          <w:sz w:val="20"/>
          <w:szCs w:val="20"/>
        </w:rPr>
        <w:t xml:space="preserve"> spent years</w:t>
      </w:r>
      <w:r w:rsidRPr="000C7218">
        <w:rPr>
          <w:rFonts w:ascii="Arial" w:hAnsi="Arial" w:cs="Arial"/>
          <w:sz w:val="20"/>
          <w:szCs w:val="20"/>
        </w:rPr>
        <w:t xml:space="preserve"> develop</w:t>
      </w:r>
      <w:r w:rsidR="00A106FD" w:rsidRPr="000C7218">
        <w:rPr>
          <w:rFonts w:ascii="Arial" w:hAnsi="Arial" w:cs="Arial"/>
          <w:sz w:val="20"/>
          <w:szCs w:val="20"/>
        </w:rPr>
        <w:t>ing</w:t>
      </w:r>
      <w:r w:rsidRPr="000C7218">
        <w:rPr>
          <w:rFonts w:ascii="Arial" w:hAnsi="Arial" w:cs="Arial"/>
          <w:sz w:val="20"/>
          <w:szCs w:val="20"/>
        </w:rPr>
        <w:t xml:space="preserve"> </w:t>
      </w:r>
      <w:r w:rsidR="000C7218">
        <w:rPr>
          <w:rFonts w:ascii="Arial" w:hAnsi="Arial" w:cs="Arial"/>
          <w:sz w:val="20"/>
          <w:szCs w:val="20"/>
        </w:rPr>
        <w:t xml:space="preserve">the Touchproof </w:t>
      </w:r>
      <w:r w:rsidR="005C65ED">
        <w:rPr>
          <w:rFonts w:ascii="Arial" w:hAnsi="Arial" w:cs="Arial"/>
          <w:sz w:val="20"/>
          <w:szCs w:val="20"/>
        </w:rPr>
        <w:t>technology</w:t>
      </w:r>
      <w:r w:rsidRPr="000C7218">
        <w:rPr>
          <w:rFonts w:ascii="Arial" w:hAnsi="Arial" w:cs="Arial"/>
          <w:sz w:val="20"/>
          <w:szCs w:val="20"/>
        </w:rPr>
        <w:t xml:space="preserve"> that resists stains and oxidation, </w:t>
      </w:r>
      <w:r w:rsidR="005C65ED">
        <w:rPr>
          <w:rFonts w:ascii="Arial" w:hAnsi="Arial" w:cs="Arial"/>
          <w:sz w:val="20"/>
          <w:szCs w:val="20"/>
        </w:rPr>
        <w:t xml:space="preserve">to </w:t>
      </w:r>
      <w:r w:rsidRPr="000C7218">
        <w:rPr>
          <w:rFonts w:ascii="Arial" w:hAnsi="Arial" w:cs="Arial"/>
          <w:sz w:val="20"/>
          <w:szCs w:val="20"/>
        </w:rPr>
        <w:t xml:space="preserve">allow </w:t>
      </w:r>
      <w:r w:rsidR="009A5FCC" w:rsidRPr="000C7218">
        <w:rPr>
          <w:rFonts w:ascii="Arial" w:hAnsi="Arial" w:cs="Arial"/>
          <w:sz w:val="20"/>
          <w:szCs w:val="20"/>
        </w:rPr>
        <w:t>filmmakers</w:t>
      </w:r>
      <w:r w:rsidRPr="000C7218">
        <w:rPr>
          <w:rFonts w:ascii="Arial" w:hAnsi="Arial" w:cs="Arial"/>
          <w:sz w:val="20"/>
          <w:szCs w:val="20"/>
        </w:rPr>
        <w:t xml:space="preserve"> to focus on their craft without interruption</w:t>
      </w:r>
      <w:r w:rsidR="00655E78">
        <w:rPr>
          <w:rFonts w:ascii="Arial" w:hAnsi="Arial" w:cs="Arial"/>
          <w:sz w:val="20"/>
          <w:szCs w:val="20"/>
        </w:rPr>
        <w:t>"</w:t>
      </w:r>
      <w:r w:rsidR="00F93FD3">
        <w:rPr>
          <w:rFonts w:ascii="Arial" w:hAnsi="Arial" w:cs="Arial"/>
          <w:sz w:val="20"/>
          <w:szCs w:val="20"/>
        </w:rPr>
        <w:t xml:space="preserve">, explains </w:t>
      </w:r>
      <w:r w:rsidR="00F93FD3" w:rsidRPr="000C7218">
        <w:rPr>
          <w:rFonts w:ascii="Arial" w:hAnsi="Arial" w:cs="Arial"/>
          <w:sz w:val="20"/>
          <w:szCs w:val="20"/>
        </w:rPr>
        <w:t>Lightbridge founder Jakob Ballinger</w:t>
      </w:r>
      <w:r w:rsidR="00F93FD3">
        <w:rPr>
          <w:rFonts w:ascii="Arial" w:hAnsi="Arial" w:cs="Arial"/>
          <w:sz w:val="20"/>
          <w:szCs w:val="20"/>
        </w:rPr>
        <w:t>.</w:t>
      </w:r>
      <w:r w:rsidR="005C794B" w:rsidRPr="000C7218">
        <w:rPr>
          <w:rFonts w:ascii="Arial" w:hAnsi="Arial" w:cs="Arial"/>
          <w:sz w:val="20"/>
          <w:szCs w:val="20"/>
        </w:rPr>
        <w:t xml:space="preserve"> </w:t>
      </w:r>
      <w:r w:rsidR="00B33A49">
        <w:rPr>
          <w:rFonts w:ascii="Arial" w:hAnsi="Arial" w:cs="Arial"/>
          <w:sz w:val="20"/>
          <w:szCs w:val="20"/>
        </w:rPr>
        <w:t>“</w:t>
      </w:r>
      <w:r w:rsidR="005C65ED">
        <w:rPr>
          <w:rFonts w:ascii="Arial" w:eastAsia="Times New Roman" w:hAnsi="Arial" w:cs="Arial"/>
          <w:color w:val="000000"/>
          <w:sz w:val="20"/>
          <w:szCs w:val="20"/>
        </w:rPr>
        <w:t xml:space="preserve">Touchproof </w:t>
      </w:r>
      <w:r w:rsidR="008D6542" w:rsidRPr="000C7218">
        <w:rPr>
          <w:rFonts w:ascii="Arial" w:eastAsia="Times New Roman" w:hAnsi="Arial" w:cs="Arial"/>
          <w:color w:val="000000"/>
          <w:sz w:val="20"/>
          <w:szCs w:val="20"/>
        </w:rPr>
        <w:t>cut</w:t>
      </w:r>
      <w:r w:rsidR="005C65ED">
        <w:rPr>
          <w:rFonts w:ascii="Arial" w:eastAsia="Times New Roman" w:hAnsi="Arial" w:cs="Arial"/>
          <w:color w:val="000000"/>
          <w:sz w:val="20"/>
          <w:szCs w:val="20"/>
        </w:rPr>
        <w:t>s</w:t>
      </w:r>
      <w:r w:rsidR="008D6542" w:rsidRPr="000C7218">
        <w:rPr>
          <w:rFonts w:ascii="Arial" w:eastAsia="Times New Roman" w:hAnsi="Arial" w:cs="Arial"/>
          <w:color w:val="000000"/>
          <w:sz w:val="20"/>
          <w:szCs w:val="20"/>
        </w:rPr>
        <w:t xml:space="preserve"> the</w:t>
      </w:r>
      <w:r w:rsidR="008D6542" w:rsidRPr="00182198">
        <w:rPr>
          <w:rFonts w:ascii="Arial" w:eastAsia="Times New Roman" w:hAnsi="Arial" w:cs="Arial"/>
          <w:color w:val="000000"/>
          <w:sz w:val="20"/>
          <w:szCs w:val="20"/>
        </w:rPr>
        <w:t xml:space="preserve"> risk of fingerprint</w:t>
      </w:r>
      <w:r w:rsidR="008D6542" w:rsidRPr="000C7218">
        <w:rPr>
          <w:rFonts w:ascii="Arial" w:eastAsia="Times New Roman" w:hAnsi="Arial" w:cs="Arial"/>
          <w:color w:val="000000"/>
          <w:sz w:val="20"/>
          <w:szCs w:val="20"/>
        </w:rPr>
        <w:t xml:space="preserve"> stains</w:t>
      </w:r>
      <w:r w:rsidR="008D6542" w:rsidRPr="00182198">
        <w:rPr>
          <w:rFonts w:ascii="Arial" w:eastAsia="Times New Roman" w:hAnsi="Arial" w:cs="Arial"/>
          <w:color w:val="000000"/>
          <w:sz w:val="20"/>
          <w:szCs w:val="20"/>
        </w:rPr>
        <w:t xml:space="preserve"> if not cleaned right after the job. </w:t>
      </w:r>
      <w:r w:rsidR="005C65ED">
        <w:rPr>
          <w:rFonts w:ascii="Arial" w:hAnsi="Arial" w:cs="Arial"/>
          <w:sz w:val="20"/>
          <w:szCs w:val="20"/>
        </w:rPr>
        <w:t>C</w:t>
      </w:r>
      <w:r w:rsidR="005C794B" w:rsidRPr="00182198">
        <w:rPr>
          <w:rFonts w:ascii="Arial" w:eastAsia="Times New Roman" w:hAnsi="Arial" w:cs="Arial"/>
          <w:color w:val="000000"/>
          <w:sz w:val="20"/>
          <w:szCs w:val="20"/>
        </w:rPr>
        <w:t xml:space="preserve">leaning </w:t>
      </w:r>
      <w:r w:rsidR="008D6542">
        <w:rPr>
          <w:rFonts w:ascii="Arial" w:eastAsia="Times New Roman" w:hAnsi="Arial" w:cs="Arial"/>
          <w:color w:val="000000"/>
          <w:sz w:val="20"/>
          <w:szCs w:val="20"/>
        </w:rPr>
        <w:t>th</w:t>
      </w:r>
      <w:r w:rsidR="005C65ED">
        <w:rPr>
          <w:rFonts w:ascii="Arial" w:eastAsia="Times New Roman" w:hAnsi="Arial" w:cs="Arial"/>
          <w:color w:val="000000"/>
          <w:sz w:val="20"/>
          <w:szCs w:val="20"/>
        </w:rPr>
        <w:t>ese</w:t>
      </w:r>
      <w:r w:rsidR="008D6542">
        <w:rPr>
          <w:rFonts w:ascii="Arial" w:eastAsia="Times New Roman" w:hAnsi="Arial" w:cs="Arial"/>
          <w:color w:val="000000"/>
          <w:sz w:val="20"/>
          <w:szCs w:val="20"/>
        </w:rPr>
        <w:t xml:space="preserve"> next generation Reflectors</w:t>
      </w:r>
      <w:r w:rsidR="005C794B" w:rsidRPr="00182198">
        <w:rPr>
          <w:rFonts w:ascii="Arial" w:eastAsia="Times New Roman" w:hAnsi="Arial" w:cs="Arial"/>
          <w:color w:val="000000"/>
          <w:sz w:val="20"/>
          <w:szCs w:val="20"/>
        </w:rPr>
        <w:t xml:space="preserve"> is </w:t>
      </w:r>
      <w:r w:rsidR="005C65ED">
        <w:rPr>
          <w:rFonts w:ascii="Arial" w:eastAsia="Times New Roman" w:hAnsi="Arial" w:cs="Arial"/>
          <w:color w:val="000000"/>
          <w:sz w:val="20"/>
          <w:szCs w:val="20"/>
        </w:rPr>
        <w:t>as easy as</w:t>
      </w:r>
      <w:r w:rsidR="005C794B" w:rsidRPr="00182198">
        <w:rPr>
          <w:rFonts w:ascii="Arial" w:eastAsia="Times New Roman" w:hAnsi="Arial" w:cs="Arial"/>
          <w:color w:val="000000"/>
          <w:sz w:val="20"/>
          <w:szCs w:val="20"/>
        </w:rPr>
        <w:t xml:space="preserve"> car</w:t>
      </w:r>
      <w:r w:rsidR="008D6542">
        <w:rPr>
          <w:rFonts w:ascii="Arial" w:eastAsia="Times New Roman" w:hAnsi="Arial" w:cs="Arial"/>
          <w:color w:val="000000"/>
          <w:sz w:val="20"/>
          <w:szCs w:val="20"/>
        </w:rPr>
        <w:t>ing</w:t>
      </w:r>
      <w:r w:rsidR="005C794B" w:rsidRPr="00182198">
        <w:rPr>
          <w:rFonts w:ascii="Arial" w:eastAsia="Times New Roman" w:hAnsi="Arial" w:cs="Arial"/>
          <w:color w:val="000000"/>
          <w:sz w:val="20"/>
          <w:szCs w:val="20"/>
        </w:rPr>
        <w:t xml:space="preserve"> </w:t>
      </w:r>
      <w:r w:rsidR="008D6542">
        <w:rPr>
          <w:rFonts w:ascii="Arial" w:eastAsia="Times New Roman" w:hAnsi="Arial" w:cs="Arial"/>
          <w:color w:val="000000"/>
          <w:sz w:val="20"/>
          <w:szCs w:val="20"/>
        </w:rPr>
        <w:t>for</w:t>
      </w:r>
      <w:r w:rsidR="005C794B" w:rsidRPr="00182198">
        <w:rPr>
          <w:rFonts w:ascii="Arial" w:eastAsia="Times New Roman" w:hAnsi="Arial" w:cs="Arial"/>
          <w:color w:val="000000"/>
          <w:sz w:val="20"/>
          <w:szCs w:val="20"/>
        </w:rPr>
        <w:t xml:space="preserve"> textiles on set: store dry, </w:t>
      </w:r>
      <w:r w:rsidR="008D6542">
        <w:rPr>
          <w:rFonts w:ascii="Arial" w:eastAsia="Times New Roman" w:hAnsi="Arial" w:cs="Arial"/>
          <w:color w:val="000000"/>
          <w:sz w:val="20"/>
          <w:szCs w:val="20"/>
        </w:rPr>
        <w:t>the</w:t>
      </w:r>
      <w:r w:rsidR="009002B7">
        <w:rPr>
          <w:rFonts w:ascii="Arial" w:eastAsia="Times New Roman" w:hAnsi="Arial" w:cs="Arial"/>
          <w:color w:val="000000"/>
          <w:sz w:val="20"/>
          <w:szCs w:val="20"/>
        </w:rPr>
        <w:t>n</w:t>
      </w:r>
      <w:r w:rsidR="000C7218" w:rsidRPr="000C7218">
        <w:rPr>
          <w:rFonts w:ascii="Arial" w:eastAsia="Times New Roman" w:hAnsi="Arial" w:cs="Arial"/>
          <w:color w:val="000000"/>
          <w:sz w:val="20"/>
          <w:szCs w:val="20"/>
        </w:rPr>
        <w:t xml:space="preserve"> </w:t>
      </w:r>
      <w:r w:rsidR="005C794B" w:rsidRPr="00182198">
        <w:rPr>
          <w:rFonts w:ascii="Arial" w:eastAsia="Times New Roman" w:hAnsi="Arial" w:cs="Arial"/>
          <w:color w:val="000000"/>
          <w:sz w:val="20"/>
          <w:szCs w:val="20"/>
        </w:rPr>
        <w:t>clean</w:t>
      </w:r>
      <w:r w:rsidR="000C7218" w:rsidRPr="000C7218">
        <w:rPr>
          <w:rFonts w:ascii="Arial" w:eastAsia="Times New Roman" w:hAnsi="Arial" w:cs="Arial"/>
          <w:color w:val="000000"/>
          <w:sz w:val="20"/>
          <w:szCs w:val="20"/>
        </w:rPr>
        <w:t xml:space="preserve"> them</w:t>
      </w:r>
      <w:r w:rsidR="005C794B" w:rsidRPr="00182198">
        <w:rPr>
          <w:rFonts w:ascii="Arial" w:eastAsia="Times New Roman" w:hAnsi="Arial" w:cs="Arial"/>
          <w:color w:val="000000"/>
          <w:sz w:val="20"/>
          <w:szCs w:val="20"/>
        </w:rPr>
        <w:t xml:space="preserve"> back in the warehouse. </w:t>
      </w:r>
      <w:r w:rsidR="008D6542">
        <w:rPr>
          <w:rFonts w:ascii="Arial" w:eastAsia="Times New Roman" w:hAnsi="Arial" w:cs="Arial"/>
          <w:color w:val="000000"/>
          <w:sz w:val="20"/>
          <w:szCs w:val="20"/>
        </w:rPr>
        <w:t>"</w:t>
      </w:r>
    </w:p>
    <w:p w14:paraId="7D69F941" w14:textId="77777777" w:rsidR="009A5FCC" w:rsidRPr="009A5FCC" w:rsidRDefault="009A5FCC" w:rsidP="009A5FCC">
      <w:pPr>
        <w:pStyle w:val="NormalWeb"/>
        <w:spacing w:before="0" w:beforeAutospacing="0" w:after="0" w:afterAutospacing="0"/>
        <w:rPr>
          <w:rFonts w:ascii="Arial" w:hAnsi="Arial" w:cs="Arial"/>
          <w:sz w:val="20"/>
          <w:szCs w:val="20"/>
        </w:rPr>
      </w:pPr>
    </w:p>
    <w:p w14:paraId="6CB19310" w14:textId="39AA35CB" w:rsidR="001916AD" w:rsidRDefault="002B7C0F"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N</w:t>
      </w:r>
      <w:r w:rsidR="001916AD" w:rsidRPr="009A5FCC">
        <w:rPr>
          <w:rFonts w:ascii="Arial" w:hAnsi="Arial" w:cs="Arial"/>
          <w:sz w:val="20"/>
          <w:szCs w:val="20"/>
        </w:rPr>
        <w:t xml:space="preserve">ew Touchproof Precision Reflectors offer the same high-quality diffusion control </w:t>
      </w:r>
      <w:r w:rsidR="009A5FCC" w:rsidRPr="009A5FCC">
        <w:rPr>
          <w:rFonts w:ascii="Arial" w:hAnsi="Arial" w:cs="Arial"/>
          <w:sz w:val="20"/>
          <w:szCs w:val="20"/>
        </w:rPr>
        <w:t>lighting professionals</w:t>
      </w:r>
      <w:r w:rsidR="001916AD" w:rsidRPr="009A5FCC">
        <w:rPr>
          <w:rFonts w:ascii="Arial" w:hAnsi="Arial" w:cs="Arial"/>
          <w:sz w:val="20"/>
          <w:szCs w:val="20"/>
        </w:rPr>
        <w:t xml:space="preserve"> have relied on for the past eight years, </w:t>
      </w:r>
      <w:r w:rsidRPr="009A5FCC">
        <w:rPr>
          <w:rFonts w:ascii="Arial" w:hAnsi="Arial" w:cs="Arial"/>
          <w:sz w:val="20"/>
          <w:szCs w:val="20"/>
        </w:rPr>
        <w:t xml:space="preserve">now </w:t>
      </w:r>
      <w:r w:rsidR="001916AD" w:rsidRPr="009A5FCC">
        <w:rPr>
          <w:rFonts w:ascii="Arial" w:hAnsi="Arial" w:cs="Arial"/>
          <w:sz w:val="20"/>
          <w:szCs w:val="20"/>
        </w:rPr>
        <w:t>with enhanced resilience. Available in all sizes—from 7x7 cm to 100x100 cm—</w:t>
      </w:r>
      <w:r w:rsidR="009002B7">
        <w:rPr>
          <w:rFonts w:ascii="Arial" w:hAnsi="Arial" w:cs="Arial"/>
          <w:sz w:val="20"/>
          <w:szCs w:val="20"/>
        </w:rPr>
        <w:t xml:space="preserve">and </w:t>
      </w:r>
      <w:r w:rsidR="001916AD" w:rsidRPr="009A5FCC">
        <w:rPr>
          <w:rFonts w:ascii="Arial" w:hAnsi="Arial" w:cs="Arial"/>
          <w:sz w:val="20"/>
          <w:szCs w:val="20"/>
        </w:rPr>
        <w:t xml:space="preserve">in </w:t>
      </w:r>
      <w:r w:rsidRPr="009A5FCC">
        <w:rPr>
          <w:rFonts w:ascii="Arial" w:hAnsi="Arial" w:cs="Arial"/>
          <w:sz w:val="20"/>
          <w:szCs w:val="20"/>
        </w:rPr>
        <w:t>diffusion streng</w:t>
      </w:r>
      <w:r w:rsidR="009A5FCC" w:rsidRPr="009A5FCC">
        <w:rPr>
          <w:rFonts w:ascii="Arial" w:hAnsi="Arial" w:cs="Arial"/>
          <w:sz w:val="20"/>
          <w:szCs w:val="20"/>
        </w:rPr>
        <w:t>t</w:t>
      </w:r>
      <w:r w:rsidRPr="009A5FCC">
        <w:rPr>
          <w:rFonts w:ascii="Arial" w:hAnsi="Arial" w:cs="Arial"/>
          <w:sz w:val="20"/>
          <w:szCs w:val="20"/>
        </w:rPr>
        <w:t xml:space="preserve">hs </w:t>
      </w:r>
      <w:r w:rsidR="009A5FCC" w:rsidRPr="009A5FCC">
        <w:rPr>
          <w:rFonts w:ascii="Arial" w:hAnsi="Arial" w:cs="Arial"/>
          <w:sz w:val="20"/>
          <w:szCs w:val="20"/>
        </w:rPr>
        <w:t>from</w:t>
      </w:r>
      <w:r w:rsidRPr="009A5FCC">
        <w:rPr>
          <w:rFonts w:ascii="Arial" w:hAnsi="Arial" w:cs="Arial"/>
          <w:sz w:val="20"/>
          <w:szCs w:val="20"/>
        </w:rPr>
        <w:t xml:space="preserve"> </w:t>
      </w:r>
      <w:r w:rsidR="001916AD" w:rsidRPr="009A5FCC">
        <w:rPr>
          <w:rFonts w:ascii="Arial" w:hAnsi="Arial" w:cs="Arial"/>
          <w:sz w:val="20"/>
          <w:szCs w:val="20"/>
        </w:rPr>
        <w:t>DIFF0 to DIFF3, Touchproof ensures seamless integration into existing lighting setups. DIFF4’s Super White finish remains unchanged.</w:t>
      </w:r>
    </w:p>
    <w:p w14:paraId="4F8BE1FA" w14:textId="77777777" w:rsidR="009A5FCC" w:rsidRPr="009A5FCC" w:rsidRDefault="009A5FCC" w:rsidP="009A5FCC">
      <w:pPr>
        <w:pStyle w:val="NormalWeb"/>
        <w:spacing w:before="0" w:beforeAutospacing="0" w:after="0" w:afterAutospacing="0"/>
        <w:rPr>
          <w:rFonts w:ascii="Arial" w:hAnsi="Arial" w:cs="Arial"/>
          <w:sz w:val="20"/>
          <w:szCs w:val="20"/>
        </w:rPr>
      </w:pPr>
    </w:p>
    <w:p w14:paraId="5558743C" w14:textId="1DC6D92F" w:rsidR="001916AD" w:rsidRDefault="001916AD"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 xml:space="preserve">Over six months of rigorous real-world testing, </w:t>
      </w:r>
      <w:r w:rsidR="00A3177B">
        <w:rPr>
          <w:rFonts w:ascii="Arial" w:hAnsi="Arial" w:cs="Arial"/>
          <w:sz w:val="20"/>
          <w:szCs w:val="20"/>
        </w:rPr>
        <w:t xml:space="preserve">the new </w:t>
      </w:r>
      <w:r w:rsidRPr="009A5FCC">
        <w:rPr>
          <w:rFonts w:ascii="Arial" w:hAnsi="Arial" w:cs="Arial"/>
          <w:sz w:val="20"/>
          <w:szCs w:val="20"/>
        </w:rPr>
        <w:t xml:space="preserve">Reflectors have proven their reliability in some of the most demanding environments—from the humid, salt-rich air of Indonesia to the arid deserts of Spain and the damp conditions of England. </w:t>
      </w:r>
      <w:r w:rsidR="00A53D5C">
        <w:rPr>
          <w:rFonts w:ascii="Arial" w:hAnsi="Arial" w:cs="Arial"/>
          <w:sz w:val="20"/>
          <w:szCs w:val="20"/>
        </w:rPr>
        <w:t>The results show that there is no more need for</w:t>
      </w:r>
      <w:r w:rsidRPr="009A5FCC">
        <w:rPr>
          <w:rFonts w:ascii="Arial" w:hAnsi="Arial" w:cs="Arial"/>
          <w:sz w:val="20"/>
          <w:szCs w:val="20"/>
        </w:rPr>
        <w:t xml:space="preserve"> specialty cleaning solutions. With Touchproof, a simple wipe-down with water—or a drop of dish soap—is all that</w:t>
      </w:r>
      <w:r w:rsidR="00BD2489">
        <w:rPr>
          <w:rFonts w:ascii="Arial" w:hAnsi="Arial" w:cs="Arial"/>
          <w:sz w:val="20"/>
          <w:szCs w:val="20"/>
        </w:rPr>
        <w:t xml:space="preserve"> is</w:t>
      </w:r>
      <w:r w:rsidRPr="009A5FCC">
        <w:rPr>
          <w:rFonts w:ascii="Arial" w:hAnsi="Arial" w:cs="Arial"/>
          <w:sz w:val="20"/>
          <w:szCs w:val="20"/>
        </w:rPr>
        <w:t xml:space="preserve"> </w:t>
      </w:r>
      <w:r w:rsidR="00A53D5C">
        <w:rPr>
          <w:rFonts w:ascii="Arial" w:hAnsi="Arial" w:cs="Arial"/>
          <w:sz w:val="20"/>
          <w:szCs w:val="20"/>
        </w:rPr>
        <w:t>required</w:t>
      </w:r>
      <w:r w:rsidR="009C7D04">
        <w:rPr>
          <w:rFonts w:ascii="Arial" w:hAnsi="Arial" w:cs="Arial"/>
          <w:sz w:val="20"/>
          <w:szCs w:val="20"/>
        </w:rPr>
        <w:t xml:space="preserve"> </w:t>
      </w:r>
      <w:r w:rsidRPr="009A5FCC">
        <w:rPr>
          <w:rFonts w:ascii="Arial" w:hAnsi="Arial" w:cs="Arial"/>
          <w:sz w:val="20"/>
          <w:szCs w:val="20"/>
        </w:rPr>
        <w:t xml:space="preserve">to remove fingerprints and smudges. </w:t>
      </w:r>
    </w:p>
    <w:p w14:paraId="785ACFDC" w14:textId="77777777" w:rsidR="009A5FCC" w:rsidRPr="009A5FCC" w:rsidRDefault="009A5FCC" w:rsidP="009A5FCC">
      <w:pPr>
        <w:pStyle w:val="NormalWeb"/>
        <w:spacing w:before="0" w:beforeAutospacing="0" w:after="0" w:afterAutospacing="0"/>
        <w:rPr>
          <w:rFonts w:ascii="Arial" w:hAnsi="Arial" w:cs="Arial"/>
          <w:sz w:val="20"/>
          <w:szCs w:val="20"/>
        </w:rPr>
      </w:pPr>
    </w:p>
    <w:p w14:paraId="0EE9CD4D" w14:textId="00145669" w:rsidR="001916AD" w:rsidRDefault="001916AD"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Touchproof Reflectors are now available as spare</w:t>
      </w:r>
      <w:r w:rsidR="002B7C0F" w:rsidRPr="009A5FCC">
        <w:rPr>
          <w:rFonts w:ascii="Arial" w:hAnsi="Arial" w:cs="Arial"/>
          <w:sz w:val="20"/>
          <w:szCs w:val="20"/>
        </w:rPr>
        <w:t>s</w:t>
      </w:r>
      <w:r w:rsidRPr="009A5FCC">
        <w:rPr>
          <w:rFonts w:ascii="Arial" w:hAnsi="Arial" w:cs="Arial"/>
          <w:sz w:val="20"/>
          <w:szCs w:val="20"/>
        </w:rPr>
        <w:t xml:space="preserve">, making it </w:t>
      </w:r>
      <w:r w:rsidR="009002B7">
        <w:rPr>
          <w:rFonts w:ascii="Arial" w:hAnsi="Arial" w:cs="Arial"/>
          <w:sz w:val="20"/>
          <w:szCs w:val="20"/>
        </w:rPr>
        <w:t>convenient</w:t>
      </w:r>
      <w:r w:rsidRPr="009A5FCC">
        <w:rPr>
          <w:rFonts w:ascii="Arial" w:hAnsi="Arial" w:cs="Arial"/>
          <w:sz w:val="20"/>
          <w:szCs w:val="20"/>
        </w:rPr>
        <w:t xml:space="preserve"> for filmmakers to upgrade at their own pace. Whether replacing individual </w:t>
      </w:r>
      <w:r w:rsidR="009A5FCC" w:rsidRPr="009A5FCC">
        <w:rPr>
          <w:rFonts w:ascii="Arial" w:hAnsi="Arial" w:cs="Arial"/>
          <w:sz w:val="20"/>
          <w:szCs w:val="20"/>
        </w:rPr>
        <w:t>Lightbridge R</w:t>
      </w:r>
      <w:r w:rsidRPr="009A5FCC">
        <w:rPr>
          <w:rFonts w:ascii="Arial" w:hAnsi="Arial" w:cs="Arial"/>
          <w:sz w:val="20"/>
          <w:szCs w:val="20"/>
        </w:rPr>
        <w:t xml:space="preserve">eflectors from previous purchases or integrating new models into </w:t>
      </w:r>
      <w:r w:rsidR="002B7C0F" w:rsidRPr="009A5FCC">
        <w:rPr>
          <w:rFonts w:ascii="Arial" w:hAnsi="Arial" w:cs="Arial"/>
          <w:sz w:val="20"/>
          <w:szCs w:val="20"/>
        </w:rPr>
        <w:t xml:space="preserve">an </w:t>
      </w:r>
      <w:r w:rsidRPr="009A5FCC">
        <w:rPr>
          <w:rFonts w:ascii="Arial" w:hAnsi="Arial" w:cs="Arial"/>
          <w:sz w:val="20"/>
          <w:szCs w:val="20"/>
        </w:rPr>
        <w:t xml:space="preserve">existing </w:t>
      </w:r>
      <w:r w:rsidR="002B7C0F" w:rsidRPr="009A5FCC">
        <w:rPr>
          <w:rFonts w:ascii="Arial" w:hAnsi="Arial" w:cs="Arial"/>
          <w:sz w:val="20"/>
          <w:szCs w:val="20"/>
        </w:rPr>
        <w:t>kit</w:t>
      </w:r>
      <w:r w:rsidRPr="009A5FCC">
        <w:rPr>
          <w:rFonts w:ascii="Arial" w:hAnsi="Arial" w:cs="Arial"/>
          <w:sz w:val="20"/>
          <w:szCs w:val="20"/>
        </w:rPr>
        <w:t xml:space="preserve">, Touchproof ensures a </w:t>
      </w:r>
      <w:r w:rsidR="002B7C0F" w:rsidRPr="009A5FCC">
        <w:rPr>
          <w:rFonts w:ascii="Arial" w:hAnsi="Arial" w:cs="Arial"/>
          <w:sz w:val="20"/>
          <w:szCs w:val="20"/>
        </w:rPr>
        <w:t>simple, seamless</w:t>
      </w:r>
      <w:r w:rsidRPr="009A5FCC">
        <w:rPr>
          <w:rFonts w:ascii="Arial" w:hAnsi="Arial" w:cs="Arial"/>
          <w:sz w:val="20"/>
          <w:szCs w:val="20"/>
        </w:rPr>
        <w:t xml:space="preserve"> transition </w:t>
      </w:r>
      <w:r w:rsidR="002B7C0F" w:rsidRPr="009A5FCC">
        <w:rPr>
          <w:rFonts w:ascii="Arial" w:hAnsi="Arial" w:cs="Arial"/>
          <w:sz w:val="20"/>
          <w:szCs w:val="20"/>
        </w:rPr>
        <w:t xml:space="preserve">by using the same </w:t>
      </w:r>
      <w:r w:rsidRPr="009A5FCC">
        <w:rPr>
          <w:rFonts w:ascii="Arial" w:hAnsi="Arial" w:cs="Arial"/>
          <w:sz w:val="20"/>
          <w:szCs w:val="20"/>
        </w:rPr>
        <w:t xml:space="preserve">C-Wheels, bags, </w:t>
      </w:r>
      <w:r w:rsidR="002B7C0F" w:rsidRPr="009A5FCC">
        <w:rPr>
          <w:rFonts w:ascii="Arial" w:hAnsi="Arial" w:cs="Arial"/>
          <w:sz w:val="20"/>
          <w:szCs w:val="20"/>
        </w:rPr>
        <w:t>and</w:t>
      </w:r>
      <w:r w:rsidRPr="009A5FCC">
        <w:rPr>
          <w:rFonts w:ascii="Arial" w:hAnsi="Arial" w:cs="Arial"/>
          <w:sz w:val="20"/>
          <w:szCs w:val="20"/>
        </w:rPr>
        <w:t xml:space="preserve"> cases.</w:t>
      </w:r>
    </w:p>
    <w:p w14:paraId="375C8FCD" w14:textId="75057C2B" w:rsidR="00327BDF" w:rsidRDefault="00327BDF" w:rsidP="009A5FCC">
      <w:pPr>
        <w:pStyle w:val="NormalWeb"/>
        <w:spacing w:before="0" w:beforeAutospacing="0" w:after="0" w:afterAutospacing="0"/>
        <w:rPr>
          <w:rFonts w:ascii="Arial" w:hAnsi="Arial" w:cs="Arial"/>
          <w:sz w:val="20"/>
          <w:szCs w:val="20"/>
        </w:rPr>
      </w:pPr>
    </w:p>
    <w:p w14:paraId="43B7D207" w14:textId="77777777" w:rsidR="00327BDF" w:rsidRPr="00327BDF" w:rsidRDefault="00327BDF" w:rsidP="00327BDF">
      <w:pPr>
        <w:pStyle w:val="NormalWeb"/>
        <w:spacing w:before="0" w:beforeAutospacing="0" w:after="0" w:afterAutospacing="0"/>
        <w:rPr>
          <w:rFonts w:ascii="Arial" w:hAnsi="Arial" w:cs="Arial"/>
          <w:b/>
          <w:bCs/>
          <w:sz w:val="20"/>
          <w:szCs w:val="20"/>
        </w:rPr>
      </w:pPr>
      <w:r w:rsidRPr="00327BDF">
        <w:rPr>
          <w:rFonts w:ascii="Arial" w:hAnsi="Arial" w:cs="Arial"/>
          <w:b/>
          <w:bCs/>
          <w:sz w:val="20"/>
          <w:szCs w:val="20"/>
        </w:rPr>
        <w:t>Reduced Pricing</w:t>
      </w:r>
    </w:p>
    <w:p w14:paraId="2C1C199A" w14:textId="50C2EF08" w:rsidR="00EC0C2E" w:rsidRDefault="00327BDF" w:rsidP="00EC0C2E">
      <w:pPr>
        <w:rPr>
          <w:rFonts w:ascii="Arial" w:eastAsia="Times New Roman" w:hAnsi="Arial" w:cs="Arial"/>
          <w:color w:val="000000"/>
          <w:kern w:val="0"/>
          <w:sz w:val="20"/>
          <w:szCs w:val="20"/>
          <w14:ligatures w14:val="none"/>
        </w:rPr>
      </w:pPr>
      <w:r w:rsidRPr="009A5FCC">
        <w:rPr>
          <w:rFonts w:ascii="Arial" w:hAnsi="Arial" w:cs="Arial"/>
          <w:sz w:val="20"/>
          <w:szCs w:val="20"/>
        </w:rPr>
        <w:t xml:space="preserve">Thanks to optimized manufacturing and increased demand, Lightbridge has </w:t>
      </w:r>
      <w:r>
        <w:rPr>
          <w:rFonts w:ascii="Arial" w:hAnsi="Arial" w:cs="Arial"/>
          <w:sz w:val="20"/>
          <w:szCs w:val="20"/>
        </w:rPr>
        <w:t>reduced</w:t>
      </w:r>
      <w:r w:rsidRPr="009A5FCC">
        <w:rPr>
          <w:rFonts w:ascii="Arial" w:hAnsi="Arial" w:cs="Arial"/>
          <w:sz w:val="20"/>
          <w:szCs w:val="20"/>
        </w:rPr>
        <w:t xml:space="preserve"> pric</w:t>
      </w:r>
      <w:r>
        <w:rPr>
          <w:rFonts w:ascii="Arial" w:hAnsi="Arial" w:cs="Arial"/>
          <w:sz w:val="20"/>
          <w:szCs w:val="20"/>
        </w:rPr>
        <w:t>ing for brand new Touchproof Reflectors</w:t>
      </w:r>
      <w:r w:rsidRPr="009A5FCC">
        <w:rPr>
          <w:rFonts w:ascii="Arial" w:hAnsi="Arial" w:cs="Arial"/>
          <w:sz w:val="20"/>
          <w:szCs w:val="20"/>
        </w:rPr>
        <w:t xml:space="preserve"> to make </w:t>
      </w:r>
      <w:r>
        <w:rPr>
          <w:rFonts w:ascii="Arial" w:hAnsi="Arial" w:cs="Arial"/>
          <w:sz w:val="20"/>
          <w:szCs w:val="20"/>
        </w:rPr>
        <w:t>this technology</w:t>
      </w:r>
      <w:r w:rsidRPr="009A5FCC">
        <w:rPr>
          <w:rFonts w:ascii="Arial" w:hAnsi="Arial" w:cs="Arial"/>
          <w:sz w:val="20"/>
          <w:szCs w:val="20"/>
        </w:rPr>
        <w:t xml:space="preserve"> even more accessible</w:t>
      </w:r>
      <w:r w:rsidR="00EC0C2E">
        <w:rPr>
          <w:rFonts w:ascii="Arial" w:hAnsi="Arial" w:cs="Arial"/>
          <w:sz w:val="20"/>
          <w:szCs w:val="20"/>
        </w:rPr>
        <w:t xml:space="preserve">. </w:t>
      </w:r>
      <w:r w:rsidR="00EC0C2E" w:rsidRPr="00EC0C2E">
        <w:rPr>
          <w:rFonts w:ascii="Arial" w:eastAsia="Times New Roman" w:hAnsi="Arial" w:cs="Arial"/>
          <w:color w:val="000000"/>
          <w:kern w:val="0"/>
          <w:sz w:val="20"/>
          <w:szCs w:val="20"/>
          <w14:ligatures w14:val="none"/>
        </w:rPr>
        <w:t>Touchproof Reflectors are now being shipped in small batches to maintain top quality control. Orders are now being accepted by Lightbridge dealers worldwide on a first come, first served basis.</w:t>
      </w:r>
    </w:p>
    <w:p w14:paraId="6158E66A" w14:textId="77777777" w:rsidR="00EC0C2E" w:rsidRPr="00EC0C2E" w:rsidRDefault="00EC0C2E" w:rsidP="00EC0C2E">
      <w:pPr>
        <w:rPr>
          <w:rFonts w:ascii="Times New Roman" w:eastAsia="Times New Roman" w:hAnsi="Times New Roman" w:cs="Times New Roman"/>
          <w:kern w:val="0"/>
          <w14:ligatures w14:val="none"/>
        </w:rPr>
      </w:pPr>
    </w:p>
    <w:p w14:paraId="3A75B34D" w14:textId="32223BF3" w:rsidR="001916AD" w:rsidRDefault="001916AD"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For additional details, technical specifications, and to find a dealer</w:t>
      </w:r>
      <w:r w:rsidR="009A5FCC" w:rsidRPr="009A5FCC">
        <w:rPr>
          <w:rFonts w:ascii="Arial" w:hAnsi="Arial" w:cs="Arial"/>
          <w:sz w:val="20"/>
          <w:szCs w:val="20"/>
        </w:rPr>
        <w:t xml:space="preserve"> worldwide</w:t>
      </w:r>
      <w:r w:rsidRPr="009A5FCC">
        <w:rPr>
          <w:rFonts w:ascii="Arial" w:hAnsi="Arial" w:cs="Arial"/>
          <w:sz w:val="20"/>
          <w:szCs w:val="20"/>
        </w:rPr>
        <w:t xml:space="preserve">, visit </w:t>
      </w:r>
      <w:hyperlink r:id="rId5" w:history="1">
        <w:r w:rsidRPr="009A5FCC">
          <w:rPr>
            <w:rStyle w:val="Hyperlink"/>
            <w:rFonts w:ascii="Arial" w:eastAsiaTheme="majorEastAsia" w:hAnsi="Arial" w:cs="Arial"/>
            <w:sz w:val="20"/>
            <w:szCs w:val="20"/>
          </w:rPr>
          <w:t>www.thelightbridge.com</w:t>
        </w:r>
      </w:hyperlink>
      <w:r w:rsidRPr="009A5FCC">
        <w:rPr>
          <w:rFonts w:ascii="Arial" w:hAnsi="Arial" w:cs="Arial"/>
          <w:sz w:val="20"/>
          <w:szCs w:val="20"/>
        </w:rPr>
        <w:t>.</w:t>
      </w:r>
    </w:p>
    <w:p w14:paraId="6662AEC5" w14:textId="77777777" w:rsidR="009A5FCC" w:rsidRPr="009A5FCC" w:rsidRDefault="009A5FCC" w:rsidP="009A5FCC">
      <w:pPr>
        <w:pStyle w:val="NormalWeb"/>
        <w:spacing w:before="0" w:beforeAutospacing="0" w:after="0" w:afterAutospacing="0"/>
        <w:rPr>
          <w:rFonts w:ascii="Arial" w:hAnsi="Arial" w:cs="Arial"/>
          <w:sz w:val="20"/>
          <w:szCs w:val="20"/>
        </w:rPr>
      </w:pPr>
    </w:p>
    <w:p w14:paraId="52580791" w14:textId="14E595A4" w:rsidR="002B7C0F" w:rsidRPr="009A5FCC" w:rsidRDefault="002B7C0F"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w:t>
      </w:r>
    </w:p>
    <w:p w14:paraId="725650EB" w14:textId="77777777" w:rsidR="002B7C0F" w:rsidRPr="009A5FCC" w:rsidRDefault="002B7C0F"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About Lightbridge</w:t>
      </w:r>
    </w:p>
    <w:p w14:paraId="506C70E1" w14:textId="310044A6" w:rsidR="001916AD" w:rsidRPr="009A5FCC" w:rsidRDefault="001916AD"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Lightbridge designs and manufactures high-quality cinema lighting tools, including the industry-acclaimed Precision Reflectors, trusted by professionals worldwide. Founded by gaffer Jakob Ballinger in Austria, Lightbridge bridges the art and technology of light, empowering filmmakers and lighting designers with innovative tools and dedicated support.</w:t>
      </w:r>
    </w:p>
    <w:p w14:paraId="54FE57C5" w14:textId="77777777" w:rsidR="009A5FCC" w:rsidRDefault="009A5FCC" w:rsidP="009A5FCC">
      <w:pPr>
        <w:pStyle w:val="NormalWeb"/>
        <w:spacing w:before="0" w:beforeAutospacing="0" w:after="0" w:afterAutospacing="0"/>
        <w:rPr>
          <w:rFonts w:ascii="Arial" w:hAnsi="Arial" w:cs="Arial"/>
          <w:sz w:val="20"/>
          <w:szCs w:val="20"/>
        </w:rPr>
      </w:pPr>
    </w:p>
    <w:p w14:paraId="6B3354C2" w14:textId="72D79F12" w:rsidR="001916AD" w:rsidRPr="009A5FCC" w:rsidRDefault="001916AD" w:rsidP="009A5FCC">
      <w:pPr>
        <w:pStyle w:val="NormalWeb"/>
        <w:spacing w:before="0" w:beforeAutospacing="0" w:after="0" w:afterAutospacing="0"/>
        <w:rPr>
          <w:rFonts w:ascii="Arial" w:hAnsi="Arial" w:cs="Arial"/>
          <w:sz w:val="20"/>
          <w:szCs w:val="20"/>
        </w:rPr>
      </w:pPr>
      <w:r w:rsidRPr="009A5FCC">
        <w:rPr>
          <w:rFonts w:ascii="Arial" w:hAnsi="Arial" w:cs="Arial"/>
          <w:sz w:val="20"/>
          <w:szCs w:val="20"/>
        </w:rPr>
        <w:t>The Cine Reflect Lighting System (CRLS) was conceived by Austrian cinematographer Christian Berger to simplify diffused, spill-free lighting with high-efficiency reflectors. Featuring five unique diffusion levels, CRLS Precision Reflectors provide an unmatched ability to shape light naturally.</w:t>
      </w:r>
    </w:p>
    <w:p w14:paraId="2B477B55" w14:textId="77777777" w:rsidR="00E67FD9" w:rsidRPr="009A5FCC" w:rsidRDefault="00E67FD9">
      <w:pPr>
        <w:rPr>
          <w:rFonts w:ascii="Arial" w:hAnsi="Arial" w:cs="Arial"/>
          <w:sz w:val="20"/>
          <w:szCs w:val="20"/>
        </w:rPr>
      </w:pPr>
    </w:p>
    <w:sectPr w:rsidR="00E67FD9" w:rsidRPr="009A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AD"/>
    <w:rsid w:val="00095244"/>
    <w:rsid w:val="000C7218"/>
    <w:rsid w:val="001916AD"/>
    <w:rsid w:val="001B4035"/>
    <w:rsid w:val="002824DD"/>
    <w:rsid w:val="002B7C0F"/>
    <w:rsid w:val="002E7E58"/>
    <w:rsid w:val="002F1F23"/>
    <w:rsid w:val="00327BDF"/>
    <w:rsid w:val="003978BB"/>
    <w:rsid w:val="004F71E2"/>
    <w:rsid w:val="00506830"/>
    <w:rsid w:val="005323B5"/>
    <w:rsid w:val="005C65ED"/>
    <w:rsid w:val="005C794B"/>
    <w:rsid w:val="00655E78"/>
    <w:rsid w:val="00811149"/>
    <w:rsid w:val="008D6542"/>
    <w:rsid w:val="009002B7"/>
    <w:rsid w:val="009A5FCC"/>
    <w:rsid w:val="009C5331"/>
    <w:rsid w:val="009C7D04"/>
    <w:rsid w:val="00A106FD"/>
    <w:rsid w:val="00A3177B"/>
    <w:rsid w:val="00A53D5C"/>
    <w:rsid w:val="00AC6972"/>
    <w:rsid w:val="00B33A49"/>
    <w:rsid w:val="00BD2489"/>
    <w:rsid w:val="00C5742C"/>
    <w:rsid w:val="00CB0976"/>
    <w:rsid w:val="00DE56D6"/>
    <w:rsid w:val="00E527E7"/>
    <w:rsid w:val="00E67FD9"/>
    <w:rsid w:val="00E840DB"/>
    <w:rsid w:val="00EC0C2E"/>
    <w:rsid w:val="00F9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6C07F"/>
  <w15:chartTrackingRefBased/>
  <w15:docId w15:val="{0275190D-2ADC-5B40-A890-755C08B1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191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6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6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6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6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191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6AD"/>
    <w:rPr>
      <w:rFonts w:eastAsiaTheme="majorEastAsia" w:cstheme="majorBidi"/>
      <w:color w:val="272727" w:themeColor="text1" w:themeTint="D8"/>
    </w:rPr>
  </w:style>
  <w:style w:type="paragraph" w:styleId="Title">
    <w:name w:val="Title"/>
    <w:basedOn w:val="Normal"/>
    <w:next w:val="Normal"/>
    <w:link w:val="TitleChar"/>
    <w:uiPriority w:val="10"/>
    <w:qFormat/>
    <w:rsid w:val="001916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6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6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16AD"/>
    <w:rPr>
      <w:i/>
      <w:iCs/>
      <w:color w:val="404040" w:themeColor="text1" w:themeTint="BF"/>
    </w:rPr>
  </w:style>
  <w:style w:type="paragraph" w:styleId="ListParagraph">
    <w:name w:val="List Paragraph"/>
    <w:basedOn w:val="Normal"/>
    <w:uiPriority w:val="34"/>
    <w:qFormat/>
    <w:rsid w:val="001916AD"/>
    <w:pPr>
      <w:ind w:left="720"/>
      <w:contextualSpacing/>
    </w:pPr>
  </w:style>
  <w:style w:type="character" w:styleId="IntenseEmphasis">
    <w:name w:val="Intense Emphasis"/>
    <w:basedOn w:val="DefaultParagraphFont"/>
    <w:uiPriority w:val="21"/>
    <w:qFormat/>
    <w:rsid w:val="001916AD"/>
    <w:rPr>
      <w:i/>
      <w:iCs/>
      <w:color w:val="0F4761" w:themeColor="accent1" w:themeShade="BF"/>
    </w:rPr>
  </w:style>
  <w:style w:type="paragraph" w:styleId="IntenseQuote">
    <w:name w:val="Intense Quote"/>
    <w:basedOn w:val="Normal"/>
    <w:next w:val="Normal"/>
    <w:link w:val="IntenseQuoteChar"/>
    <w:uiPriority w:val="30"/>
    <w:qFormat/>
    <w:rsid w:val="00191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6AD"/>
    <w:rPr>
      <w:i/>
      <w:iCs/>
      <w:color w:val="0F4761" w:themeColor="accent1" w:themeShade="BF"/>
    </w:rPr>
  </w:style>
  <w:style w:type="character" w:styleId="IntenseReference">
    <w:name w:val="Intense Reference"/>
    <w:basedOn w:val="DefaultParagraphFont"/>
    <w:uiPriority w:val="32"/>
    <w:qFormat/>
    <w:rsid w:val="001916AD"/>
    <w:rPr>
      <w:b/>
      <w:bCs/>
      <w:smallCaps/>
      <w:color w:val="0F4761" w:themeColor="accent1" w:themeShade="BF"/>
      <w:spacing w:val="5"/>
    </w:rPr>
  </w:style>
  <w:style w:type="paragraph" w:styleId="NormalWeb">
    <w:name w:val="Normal (Web)"/>
    <w:basedOn w:val="Normal"/>
    <w:uiPriority w:val="99"/>
    <w:semiHidden/>
    <w:unhideWhenUsed/>
    <w:rsid w:val="001916A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916AD"/>
    <w:rPr>
      <w:color w:val="0000FF"/>
      <w:u w:val="single"/>
    </w:rPr>
  </w:style>
  <w:style w:type="character" w:styleId="FollowedHyperlink">
    <w:name w:val="FollowedHyperlink"/>
    <w:basedOn w:val="DefaultParagraphFont"/>
    <w:uiPriority w:val="99"/>
    <w:semiHidden/>
    <w:unhideWhenUsed/>
    <w:rsid w:val="00A53D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754016">
      <w:bodyDiv w:val="1"/>
      <w:marLeft w:val="0"/>
      <w:marRight w:val="0"/>
      <w:marTop w:val="0"/>
      <w:marBottom w:val="0"/>
      <w:divBdr>
        <w:top w:val="none" w:sz="0" w:space="0" w:color="auto"/>
        <w:left w:val="none" w:sz="0" w:space="0" w:color="auto"/>
        <w:bottom w:val="none" w:sz="0" w:space="0" w:color="auto"/>
        <w:right w:val="none" w:sz="0" w:space="0" w:color="auto"/>
      </w:divBdr>
      <w:divsChild>
        <w:div w:id="190513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26774">
              <w:marLeft w:val="0"/>
              <w:marRight w:val="0"/>
              <w:marTop w:val="0"/>
              <w:marBottom w:val="0"/>
              <w:divBdr>
                <w:top w:val="none" w:sz="0" w:space="0" w:color="auto"/>
                <w:left w:val="none" w:sz="0" w:space="0" w:color="auto"/>
                <w:bottom w:val="none" w:sz="0" w:space="0" w:color="auto"/>
                <w:right w:val="none" w:sz="0" w:space="0" w:color="auto"/>
              </w:divBdr>
              <w:divsChild>
                <w:div w:id="692193751">
                  <w:marLeft w:val="0"/>
                  <w:marRight w:val="0"/>
                  <w:marTop w:val="0"/>
                  <w:marBottom w:val="0"/>
                  <w:divBdr>
                    <w:top w:val="none" w:sz="0" w:space="0" w:color="auto"/>
                    <w:left w:val="none" w:sz="0" w:space="0" w:color="auto"/>
                    <w:bottom w:val="none" w:sz="0" w:space="0" w:color="auto"/>
                    <w:right w:val="none" w:sz="0" w:space="0" w:color="auto"/>
                  </w:divBdr>
                  <w:divsChild>
                    <w:div w:id="14523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55392">
      <w:bodyDiv w:val="1"/>
      <w:marLeft w:val="0"/>
      <w:marRight w:val="0"/>
      <w:marTop w:val="0"/>
      <w:marBottom w:val="0"/>
      <w:divBdr>
        <w:top w:val="none" w:sz="0" w:space="0" w:color="auto"/>
        <w:left w:val="none" w:sz="0" w:space="0" w:color="auto"/>
        <w:bottom w:val="none" w:sz="0" w:space="0" w:color="auto"/>
        <w:right w:val="none" w:sz="0" w:space="0" w:color="auto"/>
      </w:divBdr>
    </w:div>
    <w:div w:id="9453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lightbridge.com" TargetMode="External"/><Relationship Id="rId4" Type="http://schemas.openxmlformats.org/officeDocument/2006/relationships/hyperlink" Target="https://www.thelightb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10</cp:revision>
  <cp:lastPrinted>2025-03-25T15:54:00Z</cp:lastPrinted>
  <dcterms:created xsi:type="dcterms:W3CDTF">2025-03-24T14:55:00Z</dcterms:created>
  <dcterms:modified xsi:type="dcterms:W3CDTF">2025-03-26T00:12:00Z</dcterms:modified>
</cp:coreProperties>
</file>