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7E70" w14:textId="33AFA406" w:rsidR="00841FBD" w:rsidRPr="004A36B2" w:rsidRDefault="00841FBD" w:rsidP="003B55A0">
      <w:pPr>
        <w:spacing w:after="0" w:line="240" w:lineRule="auto"/>
        <w:rPr>
          <w:rFonts w:ascii="Arial" w:hAnsi="Arial" w:cs="Arial"/>
          <w:color w:val="000000" w:themeColor="text1"/>
          <w:sz w:val="20"/>
          <w:szCs w:val="20"/>
        </w:rPr>
      </w:pPr>
      <w:r w:rsidRPr="004A36B2">
        <w:rPr>
          <w:rFonts w:ascii="Arial" w:hAnsi="Arial" w:cs="Arial"/>
          <w:color w:val="000000" w:themeColor="text1"/>
          <w:sz w:val="20"/>
          <w:szCs w:val="20"/>
        </w:rPr>
        <w:t>News Release</w:t>
      </w:r>
    </w:p>
    <w:p w14:paraId="6BA9751D" w14:textId="77777777" w:rsidR="00841FBD" w:rsidRPr="004A36B2" w:rsidRDefault="00841FBD" w:rsidP="003B55A0">
      <w:pPr>
        <w:spacing w:after="0" w:line="240" w:lineRule="auto"/>
        <w:rPr>
          <w:rFonts w:ascii="Arial" w:hAnsi="Arial" w:cs="Arial"/>
          <w:color w:val="000000" w:themeColor="text1"/>
          <w:sz w:val="20"/>
          <w:szCs w:val="20"/>
        </w:rPr>
      </w:pPr>
      <w:r w:rsidRPr="004A36B2">
        <w:rPr>
          <w:rFonts w:ascii="Arial" w:hAnsi="Arial" w:cs="Arial"/>
          <w:color w:val="000000" w:themeColor="text1"/>
          <w:sz w:val="20"/>
          <w:szCs w:val="20"/>
        </w:rPr>
        <w:t>From: Matthews Studio Equipment</w:t>
      </w:r>
    </w:p>
    <w:p w14:paraId="5EFEBEFD" w14:textId="5607E677" w:rsidR="00841FBD" w:rsidRPr="004A36B2" w:rsidRDefault="00841FBD" w:rsidP="003B55A0">
      <w:pPr>
        <w:spacing w:after="0" w:line="240" w:lineRule="auto"/>
        <w:rPr>
          <w:rFonts w:ascii="Arial" w:hAnsi="Arial" w:cs="Arial"/>
          <w:color w:val="000000" w:themeColor="text1"/>
          <w:sz w:val="20"/>
          <w:szCs w:val="20"/>
        </w:rPr>
      </w:pPr>
      <w:r w:rsidRPr="004A36B2">
        <w:rPr>
          <w:rFonts w:ascii="Arial" w:hAnsi="Arial" w:cs="Arial"/>
          <w:color w:val="000000" w:themeColor="text1"/>
          <w:sz w:val="20"/>
          <w:szCs w:val="20"/>
        </w:rPr>
        <w:t>Effective</w:t>
      </w:r>
      <w:r w:rsidR="006B63F3" w:rsidRPr="004A36B2">
        <w:rPr>
          <w:rFonts w:ascii="Arial" w:hAnsi="Arial" w:cs="Arial"/>
          <w:color w:val="000000" w:themeColor="text1"/>
          <w:sz w:val="20"/>
          <w:szCs w:val="20"/>
        </w:rPr>
        <w:t xml:space="preserve">: </w:t>
      </w:r>
      <w:r w:rsidR="00245737">
        <w:rPr>
          <w:rFonts w:ascii="Arial" w:hAnsi="Arial" w:cs="Arial"/>
          <w:color w:val="000000" w:themeColor="text1"/>
          <w:sz w:val="20"/>
          <w:szCs w:val="20"/>
        </w:rPr>
        <w:t>April</w:t>
      </w:r>
      <w:r w:rsidR="006B63F3" w:rsidRPr="004A36B2">
        <w:rPr>
          <w:rFonts w:ascii="Arial" w:hAnsi="Arial" w:cs="Arial"/>
          <w:color w:val="000000" w:themeColor="text1"/>
          <w:sz w:val="20"/>
          <w:szCs w:val="20"/>
        </w:rPr>
        <w:t xml:space="preserve"> 4, 2025</w:t>
      </w:r>
    </w:p>
    <w:p w14:paraId="5D92472E" w14:textId="5D2F45A4" w:rsidR="00841FBD" w:rsidRPr="00E440E8" w:rsidRDefault="00841FBD" w:rsidP="003B55A0">
      <w:pPr>
        <w:spacing w:after="0" w:line="240" w:lineRule="auto"/>
        <w:rPr>
          <w:rFonts w:ascii="Arial" w:hAnsi="Arial" w:cs="Arial"/>
          <w:color w:val="0070C0"/>
          <w:sz w:val="20"/>
          <w:szCs w:val="20"/>
        </w:rPr>
      </w:pPr>
      <w:hyperlink r:id="rId11" w:history="1">
        <w:r w:rsidRPr="00E440E8">
          <w:rPr>
            <w:rStyle w:val="Hyperlink"/>
            <w:rFonts w:ascii="Arial" w:hAnsi="Arial" w:cs="Arial"/>
            <w:color w:val="0070C0"/>
            <w:sz w:val="20"/>
            <w:szCs w:val="20"/>
          </w:rPr>
          <w:t>www.msegrip.com</w:t>
        </w:r>
      </w:hyperlink>
      <w:r w:rsidRPr="00E440E8">
        <w:rPr>
          <w:rFonts w:ascii="Arial" w:hAnsi="Arial" w:cs="Arial"/>
          <w:color w:val="0070C0"/>
          <w:sz w:val="20"/>
          <w:szCs w:val="20"/>
        </w:rPr>
        <w:t xml:space="preserve"> </w:t>
      </w:r>
    </w:p>
    <w:p w14:paraId="4B388C23" w14:textId="77777777" w:rsidR="00841FBD" w:rsidRDefault="00841FBD" w:rsidP="00841FBD">
      <w:pPr>
        <w:widowControl w:val="0"/>
        <w:autoSpaceDE w:val="0"/>
        <w:autoSpaceDN w:val="0"/>
        <w:adjustRightInd w:val="0"/>
        <w:spacing w:after="0" w:line="240" w:lineRule="auto"/>
        <w:jc w:val="center"/>
        <w:rPr>
          <w:rFonts w:ascii="Arial" w:hAnsi="Arial" w:cs="Arial"/>
          <w:b/>
          <w:bCs/>
          <w:sz w:val="26"/>
          <w:szCs w:val="26"/>
        </w:rPr>
      </w:pPr>
    </w:p>
    <w:p w14:paraId="1C7F95E3" w14:textId="3BBC4FA2" w:rsidR="006B63F3" w:rsidRPr="006B63F3" w:rsidRDefault="006B63F3" w:rsidP="006B63F3">
      <w:pPr>
        <w:spacing w:after="0" w:line="360" w:lineRule="auto"/>
        <w:jc w:val="center"/>
        <w:rPr>
          <w:rFonts w:ascii="Arial" w:hAnsi="Arial" w:cs="Arial"/>
          <w:b/>
          <w:bCs/>
          <w:sz w:val="21"/>
          <w:szCs w:val="21"/>
        </w:rPr>
      </w:pPr>
      <w:r w:rsidRPr="006B63F3">
        <w:rPr>
          <w:rFonts w:ascii="Arial" w:hAnsi="Arial" w:cs="Arial"/>
          <w:b/>
          <w:bCs/>
          <w:sz w:val="21"/>
          <w:szCs w:val="21"/>
        </w:rPr>
        <w:t>Matthews Highlights Dinkum</w:t>
      </w:r>
      <w:r w:rsidR="00AC018D">
        <w:rPr>
          <w:rFonts w:ascii="Arial" w:hAnsi="Arial" w:cs="Arial"/>
          <w:b/>
          <w:bCs/>
          <w:sz w:val="21"/>
          <w:szCs w:val="21"/>
        </w:rPr>
        <w:t>®</w:t>
      </w:r>
      <w:r w:rsidRPr="006B63F3">
        <w:rPr>
          <w:rFonts w:ascii="Arial" w:hAnsi="Arial" w:cs="Arial"/>
          <w:b/>
          <w:bCs/>
          <w:sz w:val="21"/>
          <w:szCs w:val="21"/>
        </w:rPr>
        <w:t xml:space="preserve"> by Chimera at NAB</w:t>
      </w:r>
      <w:r w:rsidR="00F7318F">
        <w:rPr>
          <w:rFonts w:ascii="Arial" w:hAnsi="Arial" w:cs="Arial"/>
          <w:b/>
          <w:bCs/>
          <w:sz w:val="21"/>
          <w:szCs w:val="21"/>
        </w:rPr>
        <w:t xml:space="preserve"> N2031</w:t>
      </w:r>
      <w:r>
        <w:rPr>
          <w:rFonts w:ascii="Arial" w:hAnsi="Arial" w:cs="Arial"/>
          <w:b/>
          <w:bCs/>
          <w:sz w:val="21"/>
          <w:szCs w:val="21"/>
        </w:rPr>
        <w:t xml:space="preserve"> </w:t>
      </w:r>
    </w:p>
    <w:p w14:paraId="0B819BCD" w14:textId="77777777" w:rsidR="00FB55F4" w:rsidRDefault="00FB55F4" w:rsidP="00C64571">
      <w:pPr>
        <w:spacing w:after="0" w:line="240" w:lineRule="auto"/>
        <w:rPr>
          <w:rFonts w:ascii="Arial" w:hAnsi="Arial" w:cs="Arial"/>
          <w:i/>
          <w:iCs/>
          <w:sz w:val="20"/>
          <w:szCs w:val="20"/>
        </w:rPr>
      </w:pPr>
    </w:p>
    <w:p w14:paraId="52669E85" w14:textId="6CFEF172" w:rsidR="00B70E40" w:rsidRPr="00F10961" w:rsidRDefault="009627EC" w:rsidP="00C64571">
      <w:pPr>
        <w:spacing w:after="0" w:line="240" w:lineRule="auto"/>
        <w:rPr>
          <w:rFonts w:ascii="Arial" w:hAnsi="Arial" w:cs="Arial"/>
          <w:sz w:val="20"/>
          <w:szCs w:val="20"/>
        </w:rPr>
      </w:pPr>
      <w:r w:rsidRPr="00F10961">
        <w:rPr>
          <w:rFonts w:ascii="Arial" w:hAnsi="Arial" w:cs="Arial"/>
          <w:i/>
          <w:iCs/>
          <w:sz w:val="20"/>
          <w:szCs w:val="20"/>
        </w:rPr>
        <w:t>Burbank, California–</w:t>
      </w:r>
      <w:r w:rsidR="006B63F3" w:rsidRPr="00F10961">
        <w:rPr>
          <w:rFonts w:ascii="Arial" w:hAnsi="Arial" w:cs="Arial"/>
          <w:color w:val="000000"/>
          <w:sz w:val="20"/>
          <w:szCs w:val="20"/>
        </w:rPr>
        <w:t xml:space="preserve">Matthews </w:t>
      </w:r>
      <w:r w:rsidR="000640EC" w:rsidRPr="00F10961">
        <w:rPr>
          <w:rFonts w:ascii="Arial" w:hAnsi="Arial" w:cs="Arial"/>
          <w:color w:val="000000"/>
          <w:sz w:val="20"/>
          <w:szCs w:val="20"/>
        </w:rPr>
        <w:t>will be</w:t>
      </w:r>
      <w:r w:rsidR="006B63F3" w:rsidRPr="00F10961">
        <w:rPr>
          <w:rFonts w:ascii="Arial" w:hAnsi="Arial" w:cs="Arial"/>
          <w:color w:val="000000"/>
          <w:sz w:val="20"/>
          <w:szCs w:val="20"/>
        </w:rPr>
        <w:t xml:space="preserve"> </w:t>
      </w:r>
      <w:r w:rsidR="00D30783" w:rsidRPr="00F10961">
        <w:rPr>
          <w:rFonts w:ascii="Arial" w:hAnsi="Arial" w:cs="Arial"/>
          <w:color w:val="000000"/>
          <w:sz w:val="20"/>
          <w:szCs w:val="20"/>
        </w:rPr>
        <w:t>exhibiting</w:t>
      </w:r>
      <w:r w:rsidR="000640EC" w:rsidRPr="00F10961">
        <w:rPr>
          <w:rFonts w:ascii="Arial" w:hAnsi="Arial" w:cs="Arial"/>
          <w:color w:val="000000"/>
          <w:sz w:val="20"/>
          <w:szCs w:val="20"/>
        </w:rPr>
        <w:t xml:space="preserve"> much more than grip gear at NAB booth N2031.</w:t>
      </w:r>
      <w:r w:rsidR="006B63F3" w:rsidRPr="00F10961">
        <w:rPr>
          <w:rFonts w:ascii="Arial" w:hAnsi="Arial" w:cs="Arial"/>
          <w:color w:val="000000"/>
          <w:sz w:val="20"/>
          <w:szCs w:val="20"/>
        </w:rPr>
        <w:t xml:space="preserve"> </w:t>
      </w:r>
      <w:r w:rsidR="000640EC" w:rsidRPr="00F10961">
        <w:rPr>
          <w:rFonts w:ascii="Arial" w:hAnsi="Arial" w:cs="Arial"/>
          <w:color w:val="000000"/>
          <w:sz w:val="20"/>
          <w:szCs w:val="20"/>
        </w:rPr>
        <w:t xml:space="preserve">With a dynamic display of lighting in action, </w:t>
      </w:r>
      <w:r w:rsidR="00AC018D" w:rsidRPr="00F10961">
        <w:rPr>
          <w:rFonts w:ascii="Arial" w:hAnsi="Arial" w:cs="Arial"/>
          <w:color w:val="000000"/>
          <w:sz w:val="20"/>
          <w:szCs w:val="20"/>
        </w:rPr>
        <w:t xml:space="preserve">the </w:t>
      </w:r>
      <w:r w:rsidR="000640EC" w:rsidRPr="00F10961">
        <w:rPr>
          <w:rFonts w:ascii="Arial" w:hAnsi="Arial" w:cs="Arial"/>
          <w:color w:val="000000"/>
          <w:sz w:val="20"/>
          <w:szCs w:val="20"/>
        </w:rPr>
        <w:t>booth will display</w:t>
      </w:r>
      <w:r w:rsidR="00AC018D" w:rsidRPr="00F10961">
        <w:rPr>
          <w:rFonts w:ascii="Arial" w:hAnsi="Arial" w:cs="Arial"/>
          <w:color w:val="000000"/>
          <w:sz w:val="20"/>
          <w:szCs w:val="20"/>
        </w:rPr>
        <w:t xml:space="preserve"> </w:t>
      </w:r>
      <w:r w:rsidR="00F7318F" w:rsidRPr="00F10961">
        <w:rPr>
          <w:rFonts w:ascii="Arial" w:eastAsia="Times New Roman" w:hAnsi="Arial" w:cs="Arial"/>
          <w:color w:val="000000" w:themeColor="text1"/>
          <w:sz w:val="20"/>
          <w:szCs w:val="20"/>
        </w:rPr>
        <w:t xml:space="preserve">Chimera’s world-class Panel Frames, </w:t>
      </w:r>
      <w:proofErr w:type="spellStart"/>
      <w:r w:rsidR="00F7318F" w:rsidRPr="00F10961">
        <w:rPr>
          <w:rFonts w:ascii="Arial" w:eastAsia="Times New Roman" w:hAnsi="Arial" w:cs="Arial"/>
          <w:color w:val="000000" w:themeColor="text1"/>
          <w:sz w:val="20"/>
          <w:szCs w:val="20"/>
        </w:rPr>
        <w:t>Lightbanks</w:t>
      </w:r>
      <w:proofErr w:type="spellEnd"/>
      <w:r w:rsidR="00F7318F" w:rsidRPr="00F10961">
        <w:rPr>
          <w:rFonts w:ascii="Arial" w:eastAsia="Times New Roman" w:hAnsi="Arial" w:cs="Arial"/>
          <w:color w:val="000000" w:themeColor="text1"/>
          <w:sz w:val="20"/>
          <w:szCs w:val="20"/>
        </w:rPr>
        <w:t xml:space="preserve">, POP Banks, </w:t>
      </w:r>
      <w:r w:rsidR="00D30783" w:rsidRPr="00F10961">
        <w:rPr>
          <w:rFonts w:ascii="Arial" w:eastAsia="Times New Roman" w:hAnsi="Arial" w:cs="Arial"/>
          <w:color w:val="000000" w:themeColor="text1"/>
          <w:sz w:val="20"/>
          <w:szCs w:val="20"/>
        </w:rPr>
        <w:t xml:space="preserve">and </w:t>
      </w:r>
      <w:r w:rsidR="00F7318F" w:rsidRPr="00F10961">
        <w:rPr>
          <w:rFonts w:ascii="Arial" w:eastAsia="Times New Roman" w:hAnsi="Arial" w:cs="Arial"/>
          <w:color w:val="000000" w:themeColor="text1"/>
          <w:sz w:val="20"/>
          <w:szCs w:val="20"/>
        </w:rPr>
        <w:t>Octas</w:t>
      </w:r>
      <w:r w:rsidR="00D30783" w:rsidRPr="00F10961">
        <w:rPr>
          <w:rFonts w:ascii="Arial" w:eastAsia="Times New Roman" w:hAnsi="Arial" w:cs="Arial"/>
          <w:color w:val="000000" w:themeColor="text1"/>
          <w:sz w:val="20"/>
          <w:szCs w:val="20"/>
        </w:rPr>
        <w:t>.</w:t>
      </w:r>
      <w:r w:rsidR="00F7318F" w:rsidRPr="00F10961">
        <w:rPr>
          <w:rFonts w:ascii="Arial" w:eastAsia="Times New Roman" w:hAnsi="Arial" w:cs="Arial"/>
          <w:color w:val="000000" w:themeColor="text1"/>
          <w:sz w:val="20"/>
          <w:szCs w:val="20"/>
        </w:rPr>
        <w:t xml:space="preserve"> </w:t>
      </w:r>
      <w:r w:rsidR="00E40BAB" w:rsidRPr="00F10961">
        <w:rPr>
          <w:rFonts w:ascii="Arial" w:eastAsia="Times New Roman" w:hAnsi="Arial" w:cs="Arial"/>
          <w:color w:val="000000" w:themeColor="text1"/>
          <w:sz w:val="20"/>
          <w:szCs w:val="20"/>
        </w:rPr>
        <w:t>In addition,</w:t>
      </w:r>
      <w:r w:rsidR="00D30783" w:rsidRPr="00F10961">
        <w:rPr>
          <w:rFonts w:ascii="Arial" w:eastAsia="Times New Roman" w:hAnsi="Arial" w:cs="Arial"/>
          <w:color w:val="000000" w:themeColor="text1"/>
          <w:sz w:val="20"/>
          <w:szCs w:val="20"/>
        </w:rPr>
        <w:t xml:space="preserve"> they will put</w:t>
      </w:r>
      <w:r w:rsidR="000640EC" w:rsidRPr="00F10961">
        <w:rPr>
          <w:rFonts w:ascii="Arial" w:eastAsia="Times New Roman" w:hAnsi="Arial" w:cs="Arial"/>
          <w:color w:val="000000" w:themeColor="text1"/>
          <w:sz w:val="20"/>
          <w:szCs w:val="20"/>
        </w:rPr>
        <w:t xml:space="preserve"> a</w:t>
      </w:r>
      <w:r w:rsidR="00F7318F" w:rsidRPr="00F10961">
        <w:rPr>
          <w:rFonts w:ascii="Arial" w:eastAsia="Times New Roman" w:hAnsi="Arial" w:cs="Arial"/>
          <w:color w:val="000000" w:themeColor="text1"/>
          <w:sz w:val="20"/>
          <w:szCs w:val="20"/>
        </w:rPr>
        <w:t xml:space="preserve"> spotlight on </w:t>
      </w:r>
      <w:r w:rsidR="00D30783" w:rsidRPr="00F10961">
        <w:rPr>
          <w:rFonts w:ascii="Arial" w:hAnsi="Arial" w:cs="Arial"/>
          <w:color w:val="000000"/>
          <w:sz w:val="20"/>
          <w:szCs w:val="20"/>
        </w:rPr>
        <w:t>Chimera’s Dinkum</w:t>
      </w:r>
      <w:r w:rsidR="00AC018D" w:rsidRPr="00F10961">
        <w:rPr>
          <w:rFonts w:ascii="Arial" w:hAnsi="Arial" w:cs="Arial"/>
          <w:color w:val="000000"/>
          <w:sz w:val="20"/>
          <w:szCs w:val="20"/>
        </w:rPr>
        <w:t xml:space="preserve"> integrated system of </w:t>
      </w:r>
      <w:r w:rsidR="0051478A" w:rsidRPr="00F10961">
        <w:rPr>
          <w:rFonts w:ascii="Arial" w:hAnsi="Arial" w:cs="Arial"/>
          <w:color w:val="000000"/>
          <w:sz w:val="20"/>
          <w:szCs w:val="20"/>
        </w:rPr>
        <w:t xml:space="preserve">adaptable and </w:t>
      </w:r>
      <w:r w:rsidR="006B63F3" w:rsidRPr="00F10961">
        <w:rPr>
          <w:rFonts w:ascii="Arial" w:hAnsi="Arial" w:cs="Arial"/>
          <w:color w:val="000000"/>
          <w:sz w:val="20"/>
          <w:szCs w:val="20"/>
        </w:rPr>
        <w:t xml:space="preserve">rugged no-tool </w:t>
      </w:r>
      <w:r w:rsidR="0051478A" w:rsidRPr="00F10961">
        <w:rPr>
          <w:rFonts w:ascii="Arial" w:hAnsi="Arial" w:cs="Arial"/>
          <w:color w:val="000000"/>
          <w:sz w:val="20"/>
          <w:szCs w:val="20"/>
        </w:rPr>
        <w:t>A</w:t>
      </w:r>
      <w:r w:rsidR="006B63F3" w:rsidRPr="00F10961">
        <w:rPr>
          <w:rFonts w:ascii="Arial" w:hAnsi="Arial" w:cs="Arial"/>
          <w:color w:val="000000"/>
          <w:sz w:val="20"/>
          <w:szCs w:val="20"/>
        </w:rPr>
        <w:t xml:space="preserve">rms designed </w:t>
      </w:r>
      <w:r w:rsidR="00B6259D" w:rsidRPr="00F10961">
        <w:rPr>
          <w:rFonts w:ascii="Arial" w:hAnsi="Arial" w:cs="Arial"/>
          <w:color w:val="000000"/>
          <w:sz w:val="20"/>
          <w:szCs w:val="20"/>
        </w:rPr>
        <w:t xml:space="preserve">to support gear </w:t>
      </w:r>
      <w:r w:rsidR="0051478A" w:rsidRPr="00F10961">
        <w:rPr>
          <w:rFonts w:ascii="Arial" w:hAnsi="Arial" w:cs="Arial"/>
          <w:color w:val="000000"/>
          <w:sz w:val="20"/>
          <w:szCs w:val="20"/>
        </w:rPr>
        <w:t>for</w:t>
      </w:r>
      <w:r w:rsidR="006B63F3" w:rsidRPr="00F10961">
        <w:rPr>
          <w:rFonts w:ascii="Arial" w:hAnsi="Arial" w:cs="Arial"/>
          <w:color w:val="000000"/>
          <w:sz w:val="20"/>
          <w:szCs w:val="20"/>
        </w:rPr>
        <w:t xml:space="preserve"> film</w:t>
      </w:r>
      <w:r w:rsidR="001A7528" w:rsidRPr="00F10961">
        <w:rPr>
          <w:rFonts w:ascii="Arial" w:hAnsi="Arial" w:cs="Arial"/>
          <w:color w:val="000000"/>
          <w:sz w:val="20"/>
          <w:szCs w:val="20"/>
        </w:rPr>
        <w:t>makers</w:t>
      </w:r>
      <w:r w:rsidR="006B63F3" w:rsidRPr="00F10961">
        <w:rPr>
          <w:rFonts w:ascii="Arial" w:hAnsi="Arial" w:cs="Arial"/>
          <w:color w:val="000000"/>
          <w:sz w:val="20"/>
          <w:szCs w:val="20"/>
        </w:rPr>
        <w:t xml:space="preserve">, videographers, </w:t>
      </w:r>
      <w:r w:rsidR="00B6259D" w:rsidRPr="00F10961">
        <w:rPr>
          <w:rFonts w:ascii="Arial" w:hAnsi="Arial" w:cs="Arial"/>
          <w:color w:val="000000"/>
          <w:sz w:val="20"/>
          <w:szCs w:val="20"/>
        </w:rPr>
        <w:t xml:space="preserve">photographers, </w:t>
      </w:r>
      <w:r w:rsidR="00D30783" w:rsidRPr="00F10961">
        <w:rPr>
          <w:rFonts w:ascii="Arial" w:hAnsi="Arial" w:cs="Arial"/>
          <w:color w:val="000000"/>
          <w:sz w:val="20"/>
          <w:szCs w:val="20"/>
        </w:rPr>
        <w:t xml:space="preserve">musicians and </w:t>
      </w:r>
      <w:r w:rsidR="006B63F3" w:rsidRPr="00F10961">
        <w:rPr>
          <w:rFonts w:ascii="Arial" w:hAnsi="Arial" w:cs="Arial"/>
          <w:color w:val="000000"/>
          <w:sz w:val="20"/>
          <w:szCs w:val="20"/>
        </w:rPr>
        <w:t>creators</w:t>
      </w:r>
      <w:r w:rsidR="00D30783" w:rsidRPr="00F10961">
        <w:rPr>
          <w:rFonts w:ascii="Arial" w:hAnsi="Arial" w:cs="Arial"/>
          <w:color w:val="000000"/>
          <w:sz w:val="20"/>
          <w:szCs w:val="20"/>
        </w:rPr>
        <w:t xml:space="preserve"> of all kinds.</w:t>
      </w:r>
      <w:r w:rsidR="006B63F3" w:rsidRPr="00F10961">
        <w:rPr>
          <w:rFonts w:ascii="Arial" w:hAnsi="Arial" w:cs="Arial"/>
          <w:color w:val="000000"/>
          <w:sz w:val="20"/>
          <w:szCs w:val="20"/>
        </w:rPr>
        <w:t xml:space="preserve"> </w:t>
      </w:r>
    </w:p>
    <w:p w14:paraId="49E131EA" w14:textId="77777777" w:rsidR="00461274" w:rsidRPr="00F10961" w:rsidRDefault="00461274" w:rsidP="00C64571">
      <w:pPr>
        <w:pStyle w:val="NormalWeb"/>
        <w:spacing w:before="0" w:beforeAutospacing="0" w:after="0" w:afterAutospacing="0"/>
        <w:rPr>
          <w:rFonts w:ascii="Arial" w:hAnsi="Arial" w:cs="Arial"/>
          <w:color w:val="000000"/>
          <w:sz w:val="20"/>
          <w:szCs w:val="20"/>
        </w:rPr>
      </w:pPr>
    </w:p>
    <w:p w14:paraId="65DA84E6" w14:textId="006EB03E" w:rsidR="00B70E40" w:rsidRPr="00F10961" w:rsidRDefault="00B6259D" w:rsidP="00C64571">
      <w:pPr>
        <w:pStyle w:val="NormalWeb"/>
        <w:spacing w:before="0" w:beforeAutospacing="0" w:after="0" w:afterAutospacing="0"/>
        <w:rPr>
          <w:rFonts w:ascii="Arial" w:hAnsi="Arial" w:cs="Arial"/>
          <w:color w:val="000000" w:themeColor="text1"/>
          <w:sz w:val="20"/>
          <w:szCs w:val="20"/>
        </w:rPr>
      </w:pPr>
      <w:r w:rsidRPr="00F10961">
        <w:rPr>
          <w:rFonts w:ascii="Arial" w:hAnsi="Arial" w:cs="Arial"/>
          <w:color w:val="000000" w:themeColor="text1"/>
          <w:sz w:val="20"/>
          <w:szCs w:val="20"/>
        </w:rPr>
        <w:t>Essential to the</w:t>
      </w:r>
      <w:r w:rsidR="006B63F3" w:rsidRPr="00F10961">
        <w:rPr>
          <w:rFonts w:ascii="Arial" w:hAnsi="Arial" w:cs="Arial"/>
          <w:color w:val="000000" w:themeColor="text1"/>
          <w:sz w:val="20"/>
          <w:szCs w:val="20"/>
        </w:rPr>
        <w:t xml:space="preserve"> Dinkum </w:t>
      </w:r>
      <w:r w:rsidRPr="00F10961">
        <w:rPr>
          <w:rFonts w:ascii="Arial" w:hAnsi="Arial" w:cs="Arial"/>
          <w:color w:val="000000" w:themeColor="text1"/>
          <w:sz w:val="20"/>
          <w:szCs w:val="20"/>
        </w:rPr>
        <w:t>difference is</w:t>
      </w:r>
      <w:r w:rsidR="006B63F3" w:rsidRPr="00F10961">
        <w:rPr>
          <w:rFonts w:ascii="Arial" w:hAnsi="Arial" w:cs="Arial"/>
          <w:color w:val="000000" w:themeColor="text1"/>
          <w:sz w:val="20"/>
          <w:szCs w:val="20"/>
        </w:rPr>
        <w:t xml:space="preserve"> an </w:t>
      </w:r>
      <w:r w:rsidR="00461274" w:rsidRPr="00F10961">
        <w:rPr>
          <w:rFonts w:ascii="Arial" w:hAnsi="Arial" w:cs="Arial"/>
          <w:color w:val="000000" w:themeColor="text1"/>
          <w:sz w:val="20"/>
          <w:szCs w:val="20"/>
          <w:shd w:val="clear" w:color="auto" w:fill="FFFFFF"/>
        </w:rPr>
        <w:t xml:space="preserve">ingenious </w:t>
      </w:r>
      <w:r w:rsidR="00461274" w:rsidRPr="00F10961">
        <w:rPr>
          <w:rFonts w:ascii="Arial" w:hAnsi="Arial" w:cs="Arial"/>
          <w:i/>
          <w:iCs/>
          <w:color w:val="000000" w:themeColor="text1"/>
          <w:sz w:val="20"/>
          <w:szCs w:val="20"/>
          <w:shd w:val="clear" w:color="auto" w:fill="FFFFFF"/>
        </w:rPr>
        <w:t>pull apart/squeeze together interlocking segment system</w:t>
      </w:r>
      <w:r w:rsidR="006B63F3" w:rsidRPr="00F10961">
        <w:rPr>
          <w:rFonts w:ascii="Arial" w:hAnsi="Arial" w:cs="Arial"/>
          <w:color w:val="000000" w:themeColor="text1"/>
          <w:sz w:val="20"/>
          <w:szCs w:val="20"/>
        </w:rPr>
        <w:t xml:space="preserve">, allowing for quick adjustments and secure mounting </w:t>
      </w:r>
      <w:r w:rsidRPr="00F10961">
        <w:rPr>
          <w:rFonts w:ascii="Arial" w:hAnsi="Arial" w:cs="Arial"/>
          <w:color w:val="000000" w:themeColor="text1"/>
          <w:sz w:val="20"/>
          <w:szCs w:val="20"/>
        </w:rPr>
        <w:t xml:space="preserve">of </w:t>
      </w:r>
      <w:r w:rsidR="006B63F3" w:rsidRPr="00F10961">
        <w:rPr>
          <w:rFonts w:ascii="Arial" w:hAnsi="Arial" w:cs="Arial"/>
          <w:color w:val="000000" w:themeColor="text1"/>
          <w:sz w:val="20"/>
          <w:szCs w:val="20"/>
        </w:rPr>
        <w:t xml:space="preserve">cameras, lights, microphones, phones, and other </w:t>
      </w:r>
      <w:r w:rsidR="0051478A" w:rsidRPr="00F10961">
        <w:rPr>
          <w:rFonts w:ascii="Arial" w:hAnsi="Arial" w:cs="Arial"/>
          <w:color w:val="000000" w:themeColor="text1"/>
          <w:sz w:val="20"/>
          <w:szCs w:val="20"/>
        </w:rPr>
        <w:t>necessities</w:t>
      </w:r>
      <w:r w:rsidR="006B63F3" w:rsidRPr="00F10961">
        <w:rPr>
          <w:rFonts w:ascii="Arial" w:hAnsi="Arial" w:cs="Arial"/>
          <w:color w:val="000000" w:themeColor="text1"/>
          <w:sz w:val="20"/>
          <w:szCs w:val="20"/>
        </w:rPr>
        <w:t>.</w:t>
      </w:r>
      <w:r w:rsidR="00B70E40" w:rsidRPr="00F10961">
        <w:rPr>
          <w:rFonts w:ascii="Arial" w:hAnsi="Arial" w:cs="Arial"/>
          <w:color w:val="000000" w:themeColor="text1"/>
          <w:sz w:val="20"/>
          <w:szCs w:val="20"/>
        </w:rPr>
        <w:t xml:space="preserve"> Users can self-customize the length of the rugged, flexible </w:t>
      </w:r>
      <w:r w:rsidR="00461274" w:rsidRPr="00F10961">
        <w:rPr>
          <w:rFonts w:ascii="Arial" w:hAnsi="Arial" w:cs="Arial"/>
          <w:color w:val="000000" w:themeColor="text1"/>
          <w:sz w:val="20"/>
          <w:szCs w:val="20"/>
        </w:rPr>
        <w:t>A</w:t>
      </w:r>
      <w:r w:rsidR="00B70E40" w:rsidRPr="00F10961">
        <w:rPr>
          <w:rFonts w:ascii="Arial" w:hAnsi="Arial" w:cs="Arial"/>
          <w:color w:val="000000" w:themeColor="text1"/>
          <w:sz w:val="20"/>
          <w:szCs w:val="20"/>
        </w:rPr>
        <w:t xml:space="preserve">rms tool-free by simply popping them apart, </w:t>
      </w:r>
      <w:r w:rsidR="006C574E" w:rsidRPr="00F10961">
        <w:rPr>
          <w:rFonts w:ascii="Arial" w:hAnsi="Arial" w:cs="Arial"/>
          <w:color w:val="000000" w:themeColor="text1"/>
          <w:sz w:val="20"/>
          <w:szCs w:val="20"/>
        </w:rPr>
        <w:t>inserting</w:t>
      </w:r>
      <w:r w:rsidR="00B70E40" w:rsidRPr="00F10961">
        <w:rPr>
          <w:rFonts w:ascii="Arial" w:hAnsi="Arial" w:cs="Arial"/>
          <w:color w:val="000000" w:themeColor="text1"/>
          <w:sz w:val="20"/>
          <w:szCs w:val="20"/>
        </w:rPr>
        <w:t xml:space="preserve"> or deleting links, and pressing them back together.</w:t>
      </w:r>
    </w:p>
    <w:p w14:paraId="46B6644E" w14:textId="77777777" w:rsidR="006B63F3" w:rsidRPr="00F10961" w:rsidRDefault="006B63F3" w:rsidP="00C64571">
      <w:pPr>
        <w:pStyle w:val="NormalWeb"/>
        <w:spacing w:before="0" w:beforeAutospacing="0" w:after="0" w:afterAutospacing="0"/>
        <w:rPr>
          <w:rFonts w:ascii="Arial" w:hAnsi="Arial" w:cs="Arial"/>
          <w:color w:val="000000" w:themeColor="text1"/>
          <w:sz w:val="20"/>
          <w:szCs w:val="20"/>
        </w:rPr>
      </w:pPr>
    </w:p>
    <w:p w14:paraId="39DACB11" w14:textId="09A5D28C" w:rsidR="006B63F3" w:rsidRPr="00F10961" w:rsidRDefault="006B63F3" w:rsidP="00C64571">
      <w:pPr>
        <w:spacing w:after="0" w:line="240" w:lineRule="auto"/>
        <w:rPr>
          <w:rFonts w:ascii="Arial" w:eastAsia="Times New Roman" w:hAnsi="Arial" w:cs="Arial"/>
          <w:color w:val="000000" w:themeColor="text1"/>
          <w:sz w:val="20"/>
          <w:szCs w:val="20"/>
        </w:rPr>
      </w:pPr>
      <w:r w:rsidRPr="00F10961">
        <w:rPr>
          <w:rFonts w:ascii="Arial" w:eastAsia="Times New Roman" w:hAnsi="Arial" w:cs="Arial"/>
          <w:color w:val="000000" w:themeColor="text1"/>
          <w:sz w:val="20"/>
          <w:szCs w:val="20"/>
        </w:rPr>
        <w:t xml:space="preserve">The </w:t>
      </w:r>
      <w:r w:rsidR="00D30783" w:rsidRPr="00F10961">
        <w:rPr>
          <w:rFonts w:ascii="Arial" w:eastAsia="Times New Roman" w:hAnsi="Arial" w:cs="Arial"/>
          <w:color w:val="000000" w:themeColor="text1"/>
          <w:sz w:val="20"/>
          <w:szCs w:val="20"/>
        </w:rPr>
        <w:t xml:space="preserve">Dinkum </w:t>
      </w:r>
      <w:proofErr w:type="spellStart"/>
      <w:r w:rsidRPr="00F10961">
        <w:rPr>
          <w:rFonts w:ascii="Arial" w:eastAsia="Times New Roman" w:hAnsi="Arial" w:cs="Arial"/>
          <w:color w:val="000000" w:themeColor="text1"/>
          <w:sz w:val="20"/>
          <w:szCs w:val="20"/>
        </w:rPr>
        <w:t>ActionPod</w:t>
      </w:r>
      <w:proofErr w:type="spellEnd"/>
      <w:r w:rsidRPr="00F10961">
        <w:rPr>
          <w:rFonts w:ascii="Arial" w:eastAsia="Times New Roman" w:hAnsi="Arial" w:cs="Arial"/>
          <w:color w:val="000000" w:themeColor="text1"/>
          <w:sz w:val="20"/>
          <w:szCs w:val="20"/>
        </w:rPr>
        <w:t xml:space="preserve"> and </w:t>
      </w:r>
      <w:proofErr w:type="spellStart"/>
      <w:r w:rsidRPr="00F10961">
        <w:rPr>
          <w:rFonts w:ascii="Arial" w:eastAsia="Times New Roman" w:hAnsi="Arial" w:cs="Arial"/>
          <w:color w:val="000000" w:themeColor="text1"/>
          <w:sz w:val="20"/>
          <w:szCs w:val="20"/>
        </w:rPr>
        <w:t>ActionPod</w:t>
      </w:r>
      <w:proofErr w:type="spellEnd"/>
      <w:r w:rsidRPr="00F10961">
        <w:rPr>
          <w:rFonts w:ascii="Arial" w:eastAsia="Times New Roman" w:hAnsi="Arial" w:cs="Arial"/>
          <w:color w:val="000000" w:themeColor="text1"/>
          <w:sz w:val="20"/>
          <w:szCs w:val="20"/>
        </w:rPr>
        <w:t xml:space="preserve"> PRO provide quick, secure</w:t>
      </w:r>
      <w:r w:rsidR="00CD69AC" w:rsidRPr="00F10961">
        <w:rPr>
          <w:rFonts w:ascii="Arial" w:eastAsia="Times New Roman" w:hAnsi="Arial" w:cs="Arial"/>
          <w:color w:val="000000" w:themeColor="text1"/>
          <w:sz w:val="20"/>
          <w:szCs w:val="20"/>
        </w:rPr>
        <w:t>,</w:t>
      </w:r>
      <w:r w:rsidRPr="00F10961">
        <w:rPr>
          <w:rFonts w:ascii="Arial" w:eastAsia="Times New Roman" w:hAnsi="Arial" w:cs="Arial"/>
          <w:color w:val="000000" w:themeColor="text1"/>
          <w:sz w:val="20"/>
          <w:szCs w:val="20"/>
        </w:rPr>
        <w:t xml:space="preserve"> </w:t>
      </w:r>
      <w:r w:rsidR="00CD69AC" w:rsidRPr="00F10961">
        <w:rPr>
          <w:rFonts w:ascii="Arial" w:eastAsia="Times New Roman" w:hAnsi="Arial" w:cs="Arial"/>
          <w:color w:val="000000" w:themeColor="text1"/>
          <w:sz w:val="20"/>
          <w:szCs w:val="20"/>
        </w:rPr>
        <w:t xml:space="preserve">micro-adjustable, </w:t>
      </w:r>
      <w:r w:rsidRPr="00F10961">
        <w:rPr>
          <w:rFonts w:ascii="Arial" w:eastAsia="Times New Roman" w:hAnsi="Arial" w:cs="Arial"/>
          <w:color w:val="000000" w:themeColor="text1"/>
          <w:sz w:val="20"/>
          <w:szCs w:val="20"/>
        </w:rPr>
        <w:t xml:space="preserve">options for </w:t>
      </w:r>
      <w:r w:rsidR="003C4DD4" w:rsidRPr="00F10961">
        <w:rPr>
          <w:rFonts w:ascii="Arial" w:eastAsia="Times New Roman" w:hAnsi="Arial" w:cs="Arial"/>
          <w:color w:val="000000" w:themeColor="text1"/>
          <w:sz w:val="20"/>
          <w:szCs w:val="20"/>
        </w:rPr>
        <w:t xml:space="preserve">mounting </w:t>
      </w:r>
      <w:r w:rsidR="00CD69AC" w:rsidRPr="00F10961">
        <w:rPr>
          <w:rFonts w:ascii="Arial" w:eastAsia="Times New Roman" w:hAnsi="Arial" w:cs="Arial"/>
          <w:color w:val="000000" w:themeColor="text1"/>
          <w:sz w:val="20"/>
          <w:szCs w:val="20"/>
        </w:rPr>
        <w:t>compact</w:t>
      </w:r>
      <w:r w:rsidRPr="00F10961">
        <w:rPr>
          <w:rFonts w:ascii="Arial" w:eastAsia="Times New Roman" w:hAnsi="Arial" w:cs="Arial"/>
          <w:color w:val="000000" w:themeColor="text1"/>
          <w:sz w:val="20"/>
          <w:szCs w:val="20"/>
        </w:rPr>
        <w:t xml:space="preserve"> digital cameras and other devices</w:t>
      </w:r>
      <w:r w:rsidR="003C4DD4" w:rsidRPr="00F10961">
        <w:rPr>
          <w:rFonts w:ascii="Arial" w:eastAsia="Times New Roman" w:hAnsi="Arial" w:cs="Arial"/>
          <w:color w:val="000000" w:themeColor="text1"/>
          <w:sz w:val="20"/>
          <w:szCs w:val="20"/>
        </w:rPr>
        <w:t xml:space="preserve"> to</w:t>
      </w:r>
      <w:r w:rsidRPr="00F10961">
        <w:rPr>
          <w:rFonts w:ascii="Arial" w:eastAsia="Times New Roman" w:hAnsi="Arial" w:cs="Arial"/>
          <w:color w:val="000000" w:themeColor="text1"/>
          <w:sz w:val="20"/>
          <w:szCs w:val="20"/>
        </w:rPr>
        <w:t xml:space="preserve"> </w:t>
      </w:r>
      <w:r w:rsidR="003C4DD4" w:rsidRPr="00F10961">
        <w:rPr>
          <w:rFonts w:ascii="Arial" w:eastAsia="Times New Roman" w:hAnsi="Arial" w:cs="Arial"/>
          <w:color w:val="000000" w:themeColor="text1"/>
          <w:sz w:val="20"/>
          <w:szCs w:val="20"/>
        </w:rPr>
        <w:t xml:space="preserve">everyday objects like trees, bike handles, car doors, ski poles, doorframes, backpacks, and tabletops. </w:t>
      </w:r>
      <w:r w:rsidRPr="00F10961">
        <w:rPr>
          <w:rFonts w:ascii="Arial" w:eastAsia="Times New Roman" w:hAnsi="Arial" w:cs="Arial"/>
          <w:color w:val="000000" w:themeColor="text1"/>
          <w:sz w:val="20"/>
          <w:szCs w:val="20"/>
        </w:rPr>
        <w:t xml:space="preserve">Equipped with a clamp, threaded top, and </w:t>
      </w:r>
      <w:r w:rsidR="00B70E40" w:rsidRPr="00F10961">
        <w:rPr>
          <w:rFonts w:ascii="Arial" w:eastAsia="Times New Roman" w:hAnsi="Arial" w:cs="Arial"/>
          <w:color w:val="000000" w:themeColor="text1"/>
          <w:sz w:val="20"/>
          <w:szCs w:val="20"/>
        </w:rPr>
        <w:t>the Dinkum</w:t>
      </w:r>
      <w:r w:rsidRPr="00F10961">
        <w:rPr>
          <w:rFonts w:ascii="Arial" w:eastAsia="Times New Roman" w:hAnsi="Arial" w:cs="Arial"/>
          <w:color w:val="000000" w:themeColor="text1"/>
          <w:sz w:val="20"/>
          <w:szCs w:val="20"/>
        </w:rPr>
        <w:t xml:space="preserve"> adjustable</w:t>
      </w:r>
      <w:r w:rsidR="00B70E40" w:rsidRPr="00F10961">
        <w:rPr>
          <w:rFonts w:ascii="Arial" w:eastAsia="Times New Roman" w:hAnsi="Arial" w:cs="Arial"/>
          <w:color w:val="000000" w:themeColor="text1"/>
          <w:sz w:val="20"/>
          <w:szCs w:val="20"/>
        </w:rPr>
        <w:t>-</w:t>
      </w:r>
      <w:r w:rsidR="00CD69AC" w:rsidRPr="00F10961">
        <w:rPr>
          <w:rFonts w:ascii="Arial" w:eastAsia="Times New Roman" w:hAnsi="Arial" w:cs="Arial"/>
          <w:color w:val="000000" w:themeColor="text1"/>
          <w:sz w:val="20"/>
          <w:szCs w:val="20"/>
        </w:rPr>
        <w:t>length</w:t>
      </w:r>
      <w:r w:rsidRPr="00F10961">
        <w:rPr>
          <w:rFonts w:ascii="Arial" w:eastAsia="Times New Roman" w:hAnsi="Arial" w:cs="Arial"/>
          <w:color w:val="000000" w:themeColor="text1"/>
          <w:sz w:val="20"/>
          <w:szCs w:val="20"/>
        </w:rPr>
        <w:t xml:space="preserve"> </w:t>
      </w:r>
      <w:r w:rsidR="00B70E40" w:rsidRPr="00F10961">
        <w:rPr>
          <w:rFonts w:ascii="Arial" w:eastAsia="Times New Roman" w:hAnsi="Arial" w:cs="Arial"/>
          <w:color w:val="000000" w:themeColor="text1"/>
          <w:sz w:val="20"/>
          <w:szCs w:val="20"/>
        </w:rPr>
        <w:t>A</w:t>
      </w:r>
      <w:r w:rsidRPr="00F10961">
        <w:rPr>
          <w:rFonts w:ascii="Arial" w:eastAsia="Times New Roman" w:hAnsi="Arial" w:cs="Arial"/>
          <w:color w:val="000000" w:themeColor="text1"/>
          <w:sz w:val="20"/>
          <w:szCs w:val="20"/>
        </w:rPr>
        <w:t xml:space="preserve">rm, </w:t>
      </w:r>
      <w:r w:rsidR="003C4DD4" w:rsidRPr="00F10961">
        <w:rPr>
          <w:rFonts w:ascii="Arial" w:eastAsia="Times New Roman" w:hAnsi="Arial" w:cs="Arial"/>
          <w:color w:val="000000" w:themeColor="text1"/>
          <w:sz w:val="20"/>
          <w:szCs w:val="20"/>
        </w:rPr>
        <w:t xml:space="preserve">the system is a </w:t>
      </w:r>
      <w:r w:rsidR="00CD69AC" w:rsidRPr="00F10961">
        <w:rPr>
          <w:rFonts w:ascii="Arial" w:eastAsia="Times New Roman" w:hAnsi="Arial" w:cs="Arial"/>
          <w:color w:val="000000" w:themeColor="text1"/>
          <w:sz w:val="20"/>
          <w:szCs w:val="20"/>
        </w:rPr>
        <w:t>quick</w:t>
      </w:r>
      <w:r w:rsidR="006C574E" w:rsidRPr="00F10961">
        <w:rPr>
          <w:rFonts w:ascii="Arial" w:eastAsia="Times New Roman" w:hAnsi="Arial" w:cs="Arial"/>
          <w:color w:val="000000" w:themeColor="text1"/>
          <w:sz w:val="20"/>
          <w:szCs w:val="20"/>
        </w:rPr>
        <w:t>,</w:t>
      </w:r>
      <w:r w:rsidR="00CD69AC" w:rsidRPr="00F10961">
        <w:rPr>
          <w:rFonts w:ascii="Arial" w:eastAsia="Times New Roman" w:hAnsi="Arial" w:cs="Arial"/>
          <w:color w:val="000000" w:themeColor="text1"/>
          <w:sz w:val="20"/>
          <w:szCs w:val="20"/>
        </w:rPr>
        <w:t xml:space="preserve"> </w:t>
      </w:r>
      <w:r w:rsidRPr="00F10961">
        <w:rPr>
          <w:rFonts w:ascii="Arial" w:eastAsia="Times New Roman" w:hAnsi="Arial" w:cs="Arial"/>
          <w:color w:val="000000" w:themeColor="text1"/>
          <w:sz w:val="20"/>
          <w:szCs w:val="20"/>
        </w:rPr>
        <w:t xml:space="preserve">convenient alternative to tripods, locking arms, adhesive bases, or suction mounts. </w:t>
      </w:r>
      <w:r w:rsidR="003C4DD4" w:rsidRPr="00F10961">
        <w:rPr>
          <w:rFonts w:ascii="Arial" w:eastAsia="Times New Roman" w:hAnsi="Arial" w:cs="Arial"/>
          <w:color w:val="000000" w:themeColor="text1"/>
          <w:sz w:val="20"/>
          <w:szCs w:val="20"/>
        </w:rPr>
        <w:t>The difference</w:t>
      </w:r>
      <w:r w:rsidR="006C574E" w:rsidRPr="00F10961">
        <w:rPr>
          <w:rFonts w:ascii="Arial" w:eastAsia="Times New Roman" w:hAnsi="Arial" w:cs="Arial"/>
          <w:color w:val="000000" w:themeColor="text1"/>
          <w:sz w:val="20"/>
          <w:szCs w:val="20"/>
        </w:rPr>
        <w:t xml:space="preserve"> between the two</w:t>
      </w:r>
      <w:r w:rsidR="003C4DD4" w:rsidRPr="00F10961">
        <w:rPr>
          <w:rFonts w:ascii="Arial" w:eastAsia="Times New Roman" w:hAnsi="Arial" w:cs="Arial"/>
          <w:color w:val="000000" w:themeColor="text1"/>
          <w:sz w:val="20"/>
          <w:szCs w:val="20"/>
        </w:rPr>
        <w:t xml:space="preserve">? </w:t>
      </w:r>
      <w:proofErr w:type="spellStart"/>
      <w:r w:rsidR="00CD69AC" w:rsidRPr="00F10961">
        <w:rPr>
          <w:rFonts w:ascii="Arial" w:eastAsia="Times New Roman" w:hAnsi="Arial" w:cs="Arial"/>
          <w:color w:val="000000" w:themeColor="text1"/>
          <w:sz w:val="20"/>
          <w:szCs w:val="20"/>
        </w:rPr>
        <w:t>ActionPod</w:t>
      </w:r>
      <w:proofErr w:type="spellEnd"/>
      <w:r w:rsidR="00CD69AC" w:rsidRPr="00F10961">
        <w:rPr>
          <w:rFonts w:ascii="Arial" w:eastAsia="Times New Roman" w:hAnsi="Arial" w:cs="Arial"/>
          <w:color w:val="000000" w:themeColor="text1"/>
          <w:sz w:val="20"/>
          <w:szCs w:val="20"/>
        </w:rPr>
        <w:t xml:space="preserve"> attaches</w:t>
      </w:r>
      <w:r w:rsidRPr="00F10961">
        <w:rPr>
          <w:rFonts w:ascii="Arial" w:eastAsia="Times New Roman" w:hAnsi="Arial" w:cs="Arial"/>
          <w:color w:val="000000" w:themeColor="text1"/>
          <w:sz w:val="20"/>
          <w:szCs w:val="20"/>
        </w:rPr>
        <w:t xml:space="preserve"> to surfaces up to 1.5</w:t>
      </w:r>
      <w:r w:rsidR="00B70E40" w:rsidRPr="00F10961">
        <w:rPr>
          <w:rFonts w:ascii="Arial" w:eastAsia="Times New Roman" w:hAnsi="Arial" w:cs="Arial"/>
          <w:color w:val="000000" w:themeColor="text1"/>
          <w:sz w:val="20"/>
          <w:szCs w:val="20"/>
        </w:rPr>
        <w:t>"</w:t>
      </w:r>
      <w:r w:rsidRPr="00F10961">
        <w:rPr>
          <w:rFonts w:ascii="Arial" w:eastAsia="Times New Roman" w:hAnsi="Arial" w:cs="Arial"/>
          <w:color w:val="000000" w:themeColor="text1"/>
          <w:sz w:val="20"/>
          <w:szCs w:val="20"/>
        </w:rPr>
        <w:t xml:space="preserve"> thick, </w:t>
      </w:r>
      <w:r w:rsidR="00CD69AC" w:rsidRPr="00F10961">
        <w:rPr>
          <w:rFonts w:ascii="Arial" w:eastAsia="Times New Roman" w:hAnsi="Arial" w:cs="Arial"/>
          <w:color w:val="000000" w:themeColor="text1"/>
          <w:sz w:val="20"/>
          <w:szCs w:val="20"/>
        </w:rPr>
        <w:t xml:space="preserve">while the PRO offers </w:t>
      </w:r>
      <w:r w:rsidR="003C4DD4" w:rsidRPr="00F10961">
        <w:rPr>
          <w:rFonts w:ascii="Arial" w:eastAsia="Times New Roman" w:hAnsi="Arial" w:cs="Arial"/>
          <w:color w:val="000000" w:themeColor="text1"/>
          <w:sz w:val="20"/>
          <w:szCs w:val="20"/>
        </w:rPr>
        <w:t>a larger spring clamp, accommodating surfaces up to 2</w:t>
      </w:r>
      <w:r w:rsidR="000F678E" w:rsidRPr="00F10961">
        <w:rPr>
          <w:rFonts w:ascii="Arial" w:eastAsia="Times New Roman" w:hAnsi="Arial" w:cs="Arial"/>
          <w:color w:val="000000" w:themeColor="text1"/>
          <w:sz w:val="20"/>
          <w:szCs w:val="20"/>
        </w:rPr>
        <w:t>,</w:t>
      </w:r>
      <w:r w:rsidR="003C4DD4" w:rsidRPr="00F10961">
        <w:rPr>
          <w:rFonts w:ascii="Arial" w:eastAsia="Times New Roman" w:hAnsi="Arial" w:cs="Arial"/>
          <w:color w:val="000000" w:themeColor="text1"/>
          <w:sz w:val="20"/>
          <w:szCs w:val="20"/>
        </w:rPr>
        <w:t xml:space="preserve">" and </w:t>
      </w:r>
      <w:r w:rsidR="00D30783" w:rsidRPr="00F10961">
        <w:rPr>
          <w:rFonts w:ascii="Arial" w:eastAsia="Times New Roman" w:hAnsi="Arial" w:cs="Arial"/>
          <w:color w:val="000000" w:themeColor="text1"/>
          <w:sz w:val="20"/>
          <w:szCs w:val="20"/>
        </w:rPr>
        <w:t>with</w:t>
      </w:r>
      <w:r w:rsidR="003C4DD4" w:rsidRPr="00F10961">
        <w:rPr>
          <w:rFonts w:ascii="Arial" w:eastAsia="Times New Roman" w:hAnsi="Arial" w:cs="Arial"/>
          <w:color w:val="000000" w:themeColor="text1"/>
          <w:sz w:val="20"/>
          <w:szCs w:val="20"/>
        </w:rPr>
        <w:t xml:space="preserve"> a longer arm, </w:t>
      </w:r>
      <w:r w:rsidR="00D30783" w:rsidRPr="00F10961">
        <w:rPr>
          <w:rFonts w:ascii="Arial" w:eastAsia="Times New Roman" w:hAnsi="Arial" w:cs="Arial"/>
          <w:color w:val="000000" w:themeColor="text1"/>
          <w:sz w:val="20"/>
          <w:szCs w:val="20"/>
        </w:rPr>
        <w:t>offers</w:t>
      </w:r>
      <w:r w:rsidRPr="00F10961">
        <w:rPr>
          <w:rFonts w:ascii="Arial" w:eastAsia="Times New Roman" w:hAnsi="Arial" w:cs="Arial"/>
          <w:color w:val="000000" w:themeColor="text1"/>
          <w:sz w:val="20"/>
          <w:szCs w:val="20"/>
        </w:rPr>
        <w:t xml:space="preserve"> </w:t>
      </w:r>
      <w:r w:rsidR="00B70E40" w:rsidRPr="00F10961">
        <w:rPr>
          <w:rFonts w:ascii="Arial" w:eastAsia="Times New Roman" w:hAnsi="Arial" w:cs="Arial"/>
          <w:color w:val="000000" w:themeColor="text1"/>
          <w:sz w:val="20"/>
          <w:szCs w:val="20"/>
        </w:rPr>
        <w:t>greater</w:t>
      </w:r>
      <w:r w:rsidRPr="00F10961">
        <w:rPr>
          <w:rFonts w:ascii="Arial" w:eastAsia="Times New Roman" w:hAnsi="Arial" w:cs="Arial"/>
          <w:color w:val="000000" w:themeColor="text1"/>
          <w:sz w:val="20"/>
          <w:szCs w:val="20"/>
        </w:rPr>
        <w:t xml:space="preserve"> placement flexibility. </w:t>
      </w:r>
    </w:p>
    <w:p w14:paraId="5E23B14E" w14:textId="77777777" w:rsidR="006B63F3" w:rsidRPr="00F10961" w:rsidRDefault="006B63F3" w:rsidP="00C64571">
      <w:pPr>
        <w:spacing w:after="0" w:line="240" w:lineRule="auto"/>
        <w:rPr>
          <w:rFonts w:ascii="Arial" w:eastAsia="Times New Roman" w:hAnsi="Arial" w:cs="Arial"/>
          <w:color w:val="000000" w:themeColor="text1"/>
          <w:sz w:val="20"/>
          <w:szCs w:val="20"/>
        </w:rPr>
      </w:pPr>
    </w:p>
    <w:p w14:paraId="19AD2D42" w14:textId="2B05E256" w:rsidR="006B63F3" w:rsidRPr="00F10961" w:rsidRDefault="00D30783" w:rsidP="00C64571">
      <w:pPr>
        <w:spacing w:after="0" w:line="240" w:lineRule="auto"/>
        <w:rPr>
          <w:rFonts w:ascii="Arial" w:eastAsia="Times New Roman" w:hAnsi="Arial" w:cs="Arial"/>
          <w:color w:val="000000" w:themeColor="text1"/>
          <w:sz w:val="20"/>
          <w:szCs w:val="20"/>
        </w:rPr>
      </w:pPr>
      <w:r w:rsidRPr="00F10961">
        <w:rPr>
          <w:rFonts w:ascii="Arial" w:eastAsia="Times New Roman" w:hAnsi="Arial" w:cs="Arial"/>
          <w:color w:val="000000" w:themeColor="text1"/>
          <w:sz w:val="20"/>
          <w:szCs w:val="20"/>
        </w:rPr>
        <w:t>Made of anti-reflective coated aluminum</w:t>
      </w:r>
      <w:r w:rsidR="00237BD4" w:rsidRPr="00F10961">
        <w:rPr>
          <w:rFonts w:ascii="Arial" w:eastAsia="Times New Roman" w:hAnsi="Arial" w:cs="Arial"/>
          <w:color w:val="000000" w:themeColor="text1"/>
          <w:sz w:val="20"/>
          <w:szCs w:val="20"/>
        </w:rPr>
        <w:t xml:space="preserve">, the </w:t>
      </w:r>
      <w:r w:rsidR="006B63F3" w:rsidRPr="00F10961">
        <w:rPr>
          <w:rFonts w:ascii="Arial" w:eastAsia="Times New Roman" w:hAnsi="Arial" w:cs="Arial"/>
          <w:color w:val="000000" w:themeColor="text1"/>
          <w:sz w:val="20"/>
          <w:szCs w:val="20"/>
        </w:rPr>
        <w:t>CINE Lens Shade/French Flag with Clamp protects against stray light and harsh reflections. Th</w:t>
      </w:r>
      <w:r w:rsidR="000F678E" w:rsidRPr="00F10961">
        <w:rPr>
          <w:rFonts w:ascii="Arial" w:eastAsia="Times New Roman" w:hAnsi="Arial" w:cs="Arial"/>
          <w:color w:val="000000" w:themeColor="text1"/>
          <w:sz w:val="20"/>
          <w:szCs w:val="20"/>
        </w:rPr>
        <w:t>e</w:t>
      </w:r>
      <w:r w:rsidR="006B63F3" w:rsidRPr="00F10961">
        <w:rPr>
          <w:rFonts w:ascii="Arial" w:eastAsia="Times New Roman" w:hAnsi="Arial" w:cs="Arial"/>
          <w:color w:val="000000" w:themeColor="text1"/>
          <w:sz w:val="20"/>
          <w:szCs w:val="20"/>
        </w:rPr>
        <w:t xml:space="preserve"> 12</w:t>
      </w:r>
      <w:r w:rsidR="006C574E"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 x 8</w:t>
      </w:r>
      <w:r w:rsidR="006C574E"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 aluminum flag is mounted on a 15-link 16</w:t>
      </w:r>
      <w:r w:rsidR="00237BD4"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 </w:t>
      </w:r>
      <w:r w:rsidR="00237BD4" w:rsidRPr="00F10961">
        <w:rPr>
          <w:rFonts w:ascii="Arial" w:eastAsia="Times New Roman" w:hAnsi="Arial" w:cs="Arial"/>
          <w:color w:val="000000" w:themeColor="text1"/>
          <w:sz w:val="20"/>
          <w:szCs w:val="20"/>
        </w:rPr>
        <w:t>Dinkum</w:t>
      </w:r>
      <w:r w:rsidR="006B63F3" w:rsidRPr="00F10961">
        <w:rPr>
          <w:rFonts w:ascii="Arial" w:eastAsia="Times New Roman" w:hAnsi="Arial" w:cs="Arial"/>
          <w:color w:val="000000" w:themeColor="text1"/>
          <w:sz w:val="20"/>
          <w:szCs w:val="20"/>
        </w:rPr>
        <w:t xml:space="preserve"> </w:t>
      </w:r>
      <w:r w:rsidR="00237BD4" w:rsidRPr="00F10961">
        <w:rPr>
          <w:rFonts w:ascii="Arial" w:eastAsia="Times New Roman" w:hAnsi="Arial" w:cs="Arial"/>
          <w:color w:val="000000" w:themeColor="text1"/>
          <w:sz w:val="20"/>
          <w:szCs w:val="20"/>
        </w:rPr>
        <w:t>A</w:t>
      </w:r>
      <w:r w:rsidR="006B63F3" w:rsidRPr="00F10961">
        <w:rPr>
          <w:rFonts w:ascii="Arial" w:eastAsia="Times New Roman" w:hAnsi="Arial" w:cs="Arial"/>
          <w:color w:val="000000" w:themeColor="text1"/>
          <w:sz w:val="20"/>
          <w:szCs w:val="20"/>
        </w:rPr>
        <w:t xml:space="preserve">rm, which </w:t>
      </w:r>
      <w:r w:rsidRPr="00F10961">
        <w:rPr>
          <w:rFonts w:ascii="Arial" w:eastAsia="Times New Roman" w:hAnsi="Arial" w:cs="Arial"/>
          <w:color w:val="000000" w:themeColor="text1"/>
          <w:sz w:val="20"/>
          <w:szCs w:val="20"/>
        </w:rPr>
        <w:t xml:space="preserve">easily </w:t>
      </w:r>
      <w:r w:rsidR="006B63F3" w:rsidRPr="00F10961">
        <w:rPr>
          <w:rFonts w:ascii="Arial" w:eastAsia="Times New Roman" w:hAnsi="Arial" w:cs="Arial"/>
          <w:color w:val="000000" w:themeColor="text1"/>
          <w:sz w:val="20"/>
          <w:szCs w:val="20"/>
        </w:rPr>
        <w:t>secures to a camera or stand via a strong spring-clamp base</w:t>
      </w:r>
      <w:r w:rsidRPr="00F10961">
        <w:rPr>
          <w:rFonts w:ascii="Arial" w:eastAsia="Times New Roman" w:hAnsi="Arial" w:cs="Arial"/>
          <w:color w:val="000000" w:themeColor="text1"/>
          <w:sz w:val="20"/>
          <w:szCs w:val="20"/>
        </w:rPr>
        <w:t xml:space="preserve"> that’s complete with non-scratch</w:t>
      </w:r>
      <w:r w:rsidR="006B63F3" w:rsidRPr="00F10961">
        <w:rPr>
          <w:rFonts w:ascii="Arial" w:eastAsia="Times New Roman" w:hAnsi="Arial" w:cs="Arial"/>
          <w:color w:val="000000" w:themeColor="text1"/>
          <w:sz w:val="20"/>
          <w:szCs w:val="20"/>
        </w:rPr>
        <w:t xml:space="preserve"> padded jaws. </w:t>
      </w:r>
      <w:r w:rsidRPr="00F10961">
        <w:rPr>
          <w:rFonts w:ascii="Arial" w:eastAsia="Times New Roman" w:hAnsi="Arial" w:cs="Arial"/>
          <w:color w:val="000000" w:themeColor="text1"/>
          <w:sz w:val="20"/>
          <w:szCs w:val="20"/>
        </w:rPr>
        <w:t>I</w:t>
      </w:r>
      <w:r w:rsidR="006B63F3" w:rsidRPr="00F10961">
        <w:rPr>
          <w:rFonts w:ascii="Arial" w:eastAsia="Times New Roman" w:hAnsi="Arial" w:cs="Arial"/>
          <w:color w:val="000000" w:themeColor="text1"/>
          <w:sz w:val="20"/>
          <w:szCs w:val="20"/>
        </w:rPr>
        <w:t>nterchangeable with other Dinkum Systems heads and bases</w:t>
      </w:r>
      <w:r w:rsidRPr="00F10961">
        <w:rPr>
          <w:rFonts w:ascii="Arial" w:eastAsia="Times New Roman" w:hAnsi="Arial" w:cs="Arial"/>
          <w:color w:val="000000" w:themeColor="text1"/>
          <w:sz w:val="20"/>
          <w:szCs w:val="20"/>
        </w:rPr>
        <w:t>, this versatile essential even</w:t>
      </w:r>
      <w:r w:rsidR="006B63F3" w:rsidRPr="00F10961">
        <w:rPr>
          <w:rFonts w:ascii="Arial" w:eastAsia="Times New Roman" w:hAnsi="Arial" w:cs="Arial"/>
          <w:color w:val="000000" w:themeColor="text1"/>
          <w:sz w:val="20"/>
          <w:szCs w:val="20"/>
        </w:rPr>
        <w:t xml:space="preserve"> doubles as a rain</w:t>
      </w:r>
      <w:r w:rsidR="006C574E"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mist </w:t>
      </w:r>
      <w:r w:rsidR="00237BD4" w:rsidRPr="00F10961">
        <w:rPr>
          <w:rFonts w:ascii="Arial" w:eastAsia="Times New Roman" w:hAnsi="Arial" w:cs="Arial"/>
          <w:color w:val="000000" w:themeColor="text1"/>
          <w:sz w:val="20"/>
          <w:szCs w:val="20"/>
        </w:rPr>
        <w:t xml:space="preserve">lens </w:t>
      </w:r>
      <w:r w:rsidR="006B63F3" w:rsidRPr="00F10961">
        <w:rPr>
          <w:rFonts w:ascii="Arial" w:eastAsia="Times New Roman" w:hAnsi="Arial" w:cs="Arial"/>
          <w:color w:val="000000" w:themeColor="text1"/>
          <w:sz w:val="20"/>
          <w:szCs w:val="20"/>
        </w:rPr>
        <w:t>shield</w:t>
      </w:r>
      <w:r w:rsidRPr="00F10961">
        <w:rPr>
          <w:rFonts w:ascii="Arial" w:eastAsia="Times New Roman" w:hAnsi="Arial" w:cs="Arial"/>
          <w:color w:val="000000" w:themeColor="text1"/>
          <w:sz w:val="20"/>
          <w:szCs w:val="20"/>
        </w:rPr>
        <w:t>, when needed.</w:t>
      </w:r>
    </w:p>
    <w:p w14:paraId="6DEF9FB1" w14:textId="77777777" w:rsidR="006B63F3" w:rsidRPr="00F10961" w:rsidRDefault="006B63F3" w:rsidP="00C64571">
      <w:pPr>
        <w:spacing w:after="0" w:line="240" w:lineRule="auto"/>
        <w:rPr>
          <w:rFonts w:ascii="Arial" w:eastAsia="Times New Roman" w:hAnsi="Arial" w:cs="Arial"/>
          <w:color w:val="000000" w:themeColor="text1"/>
          <w:sz w:val="20"/>
          <w:szCs w:val="20"/>
        </w:rPr>
      </w:pPr>
    </w:p>
    <w:p w14:paraId="049B8D7C" w14:textId="670E94CD" w:rsidR="00EC42F9" w:rsidRPr="00F10961" w:rsidRDefault="006B63F3" w:rsidP="00C64571">
      <w:pPr>
        <w:spacing w:after="0" w:line="240" w:lineRule="auto"/>
        <w:rPr>
          <w:rFonts w:ascii="Arial" w:eastAsia="Times New Roman" w:hAnsi="Arial" w:cs="Arial"/>
          <w:color w:val="000000" w:themeColor="text1"/>
          <w:sz w:val="20"/>
          <w:szCs w:val="20"/>
        </w:rPr>
      </w:pPr>
      <w:r w:rsidRPr="00F10961">
        <w:rPr>
          <w:rFonts w:ascii="Arial" w:eastAsia="Times New Roman" w:hAnsi="Arial" w:cs="Arial"/>
          <w:color w:val="000000" w:themeColor="text1"/>
          <w:sz w:val="20"/>
          <w:szCs w:val="20"/>
        </w:rPr>
        <w:t>For pro audio technicians</w:t>
      </w:r>
      <w:r w:rsidR="003A2228" w:rsidRPr="00F10961">
        <w:rPr>
          <w:rFonts w:ascii="Arial" w:eastAsia="Times New Roman" w:hAnsi="Arial" w:cs="Arial"/>
          <w:color w:val="000000" w:themeColor="text1"/>
          <w:sz w:val="20"/>
          <w:szCs w:val="20"/>
        </w:rPr>
        <w:t>, engineers</w:t>
      </w:r>
      <w:r w:rsidRPr="00F10961">
        <w:rPr>
          <w:rFonts w:ascii="Arial" w:eastAsia="Times New Roman" w:hAnsi="Arial" w:cs="Arial"/>
          <w:color w:val="000000" w:themeColor="text1"/>
          <w:sz w:val="20"/>
          <w:szCs w:val="20"/>
        </w:rPr>
        <w:t xml:space="preserve"> </w:t>
      </w:r>
      <w:r w:rsidR="001A7528" w:rsidRPr="00F10961">
        <w:rPr>
          <w:rFonts w:ascii="Arial" w:eastAsia="Times New Roman" w:hAnsi="Arial" w:cs="Arial"/>
          <w:color w:val="000000" w:themeColor="text1"/>
          <w:sz w:val="20"/>
          <w:szCs w:val="20"/>
        </w:rPr>
        <w:t>and</w:t>
      </w:r>
      <w:r w:rsidR="003A2228" w:rsidRPr="00F10961">
        <w:rPr>
          <w:rFonts w:ascii="Arial" w:eastAsia="Times New Roman" w:hAnsi="Arial" w:cs="Arial"/>
          <w:color w:val="000000" w:themeColor="text1"/>
          <w:sz w:val="20"/>
          <w:szCs w:val="20"/>
        </w:rPr>
        <w:t xml:space="preserve"> roadies, documentary filmmakers, and on-the-go podcasters, there's the </w:t>
      </w:r>
      <w:r w:rsidR="000F678E" w:rsidRPr="00F10961">
        <w:rPr>
          <w:rFonts w:ascii="Arial" w:eastAsia="Times New Roman" w:hAnsi="Arial" w:cs="Arial"/>
          <w:color w:val="000000" w:themeColor="text1"/>
          <w:sz w:val="20"/>
          <w:szCs w:val="20"/>
        </w:rPr>
        <w:t xml:space="preserve">bendable </w:t>
      </w:r>
      <w:proofErr w:type="spellStart"/>
      <w:r w:rsidRPr="00F10961">
        <w:rPr>
          <w:rFonts w:ascii="Arial" w:eastAsia="Times New Roman" w:hAnsi="Arial" w:cs="Arial"/>
          <w:color w:val="000000" w:themeColor="text1"/>
          <w:sz w:val="20"/>
          <w:szCs w:val="20"/>
        </w:rPr>
        <w:t>FlexiMount</w:t>
      </w:r>
      <w:proofErr w:type="spellEnd"/>
      <w:r w:rsidR="00EC42F9" w:rsidRPr="00F10961">
        <w:rPr>
          <w:rFonts w:ascii="Arial" w:eastAsia="Times New Roman" w:hAnsi="Arial" w:cs="Arial"/>
          <w:color w:val="000000" w:themeColor="text1"/>
          <w:sz w:val="20"/>
          <w:szCs w:val="20"/>
        </w:rPr>
        <w:t xml:space="preserve"> which features a 3/8"-16 threaded mount</w:t>
      </w:r>
      <w:r w:rsidR="003A2228" w:rsidRPr="00F10961">
        <w:rPr>
          <w:rFonts w:ascii="Arial" w:eastAsia="Times New Roman" w:hAnsi="Arial" w:cs="Arial"/>
          <w:color w:val="000000" w:themeColor="text1"/>
          <w:sz w:val="20"/>
          <w:szCs w:val="20"/>
        </w:rPr>
        <w:t>.</w:t>
      </w:r>
      <w:r w:rsidRPr="00F10961">
        <w:rPr>
          <w:rFonts w:ascii="Arial" w:eastAsia="Times New Roman" w:hAnsi="Arial" w:cs="Arial"/>
          <w:color w:val="000000" w:themeColor="text1"/>
          <w:sz w:val="20"/>
          <w:szCs w:val="20"/>
        </w:rPr>
        <w:t xml:space="preserve"> </w:t>
      </w:r>
      <w:r w:rsidR="00EC42F9" w:rsidRPr="00F10961">
        <w:rPr>
          <w:rFonts w:ascii="Arial" w:eastAsia="Times New Roman" w:hAnsi="Arial" w:cs="Arial"/>
          <w:color w:val="000000" w:themeColor="text1"/>
          <w:sz w:val="20"/>
          <w:szCs w:val="20"/>
        </w:rPr>
        <w:t xml:space="preserve">This </w:t>
      </w:r>
      <w:r w:rsidR="00D30783" w:rsidRPr="00F10961">
        <w:rPr>
          <w:rFonts w:ascii="Arial" w:eastAsia="Times New Roman" w:hAnsi="Arial" w:cs="Arial"/>
          <w:color w:val="000000" w:themeColor="text1"/>
          <w:sz w:val="20"/>
          <w:szCs w:val="20"/>
        </w:rPr>
        <w:t xml:space="preserve">handy </w:t>
      </w:r>
      <w:r w:rsidR="00EC42F9" w:rsidRPr="00F10961">
        <w:rPr>
          <w:rFonts w:ascii="Arial" w:eastAsia="Times New Roman" w:hAnsi="Arial" w:cs="Arial"/>
          <w:color w:val="000000" w:themeColor="text1"/>
          <w:sz w:val="20"/>
          <w:szCs w:val="20"/>
        </w:rPr>
        <w:t>solution affixes easily to surfaces like tables, C-stands, lighting grids, and drum kits. Its large custom spring clamp accommodates mounting surface</w:t>
      </w:r>
      <w:r w:rsidR="00523AD6" w:rsidRPr="00F10961">
        <w:rPr>
          <w:rFonts w:ascii="Arial" w:eastAsia="Times New Roman" w:hAnsi="Arial" w:cs="Arial"/>
          <w:color w:val="000000" w:themeColor="text1"/>
          <w:sz w:val="20"/>
          <w:szCs w:val="20"/>
        </w:rPr>
        <w:t>s</w:t>
      </w:r>
      <w:r w:rsidR="00EC42F9" w:rsidRPr="00F10961">
        <w:rPr>
          <w:rFonts w:ascii="Arial" w:eastAsia="Times New Roman" w:hAnsi="Arial" w:cs="Arial"/>
          <w:color w:val="000000" w:themeColor="text1"/>
          <w:sz w:val="20"/>
          <w:szCs w:val="20"/>
        </w:rPr>
        <w:t xml:space="preserve"> up to 2" thick, providing a secure base for the adjustable 9-link, 12" long arm. </w:t>
      </w:r>
    </w:p>
    <w:p w14:paraId="1052729C" w14:textId="77777777" w:rsidR="00C64571" w:rsidRPr="00F10961" w:rsidRDefault="00C64571" w:rsidP="00C64571">
      <w:pPr>
        <w:spacing w:after="0" w:line="240" w:lineRule="auto"/>
        <w:rPr>
          <w:rFonts w:ascii="Arial" w:eastAsia="Times New Roman" w:hAnsi="Arial" w:cs="Arial"/>
          <w:color w:val="000000" w:themeColor="text1"/>
          <w:sz w:val="20"/>
          <w:szCs w:val="20"/>
        </w:rPr>
      </w:pPr>
    </w:p>
    <w:p w14:paraId="675810FC" w14:textId="20EF0BD3" w:rsidR="006B63F3" w:rsidRPr="00F10961" w:rsidRDefault="00922386" w:rsidP="00C64571">
      <w:pPr>
        <w:spacing w:after="0" w:line="240" w:lineRule="auto"/>
        <w:rPr>
          <w:rFonts w:ascii="Arial" w:eastAsia="Times New Roman" w:hAnsi="Arial" w:cs="Arial"/>
          <w:color w:val="000000" w:themeColor="text1"/>
          <w:sz w:val="20"/>
          <w:szCs w:val="20"/>
        </w:rPr>
      </w:pPr>
      <w:r w:rsidRPr="00F10961">
        <w:rPr>
          <w:rFonts w:ascii="Arial" w:eastAsia="Times New Roman" w:hAnsi="Arial" w:cs="Arial"/>
          <w:color w:val="000000" w:themeColor="text1"/>
          <w:sz w:val="20"/>
          <w:szCs w:val="20"/>
        </w:rPr>
        <w:t>Dinkum's</w:t>
      </w:r>
      <w:r w:rsidR="006B63F3" w:rsidRPr="00F10961">
        <w:rPr>
          <w:rFonts w:ascii="Arial" w:eastAsia="Times New Roman" w:hAnsi="Arial" w:cs="Arial"/>
          <w:color w:val="000000" w:themeColor="text1"/>
          <w:sz w:val="20"/>
          <w:szCs w:val="20"/>
        </w:rPr>
        <w:t xml:space="preserve"> Clamp-to-Clamp device provides versatility with a super-strong 2</w:t>
      </w:r>
      <w:r w:rsidR="00D30783"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 spring clamp on one end and a slightly smaller 1</w:t>
      </w:r>
      <w:r w:rsidR="00D30783"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 clamp on the other, connected by a 13-link modular arm. The different clamp sizes enable secure attachment to a variety of surfaces, making it </w:t>
      </w:r>
      <w:r w:rsidR="001A7528" w:rsidRPr="00F10961">
        <w:rPr>
          <w:rFonts w:ascii="Arial" w:eastAsia="Times New Roman" w:hAnsi="Arial" w:cs="Arial"/>
          <w:color w:val="000000" w:themeColor="text1"/>
          <w:sz w:val="20"/>
          <w:szCs w:val="20"/>
        </w:rPr>
        <w:t>useful</w:t>
      </w:r>
      <w:r w:rsidR="006B63F3" w:rsidRPr="00F10961">
        <w:rPr>
          <w:rFonts w:ascii="Arial" w:eastAsia="Times New Roman" w:hAnsi="Arial" w:cs="Arial"/>
          <w:color w:val="000000" w:themeColor="text1"/>
          <w:sz w:val="20"/>
          <w:szCs w:val="20"/>
        </w:rPr>
        <w:t xml:space="preserve"> for holding macro photography items, audio/video receivers, transmitters, flashlights, cables, and microphones.</w:t>
      </w:r>
    </w:p>
    <w:p w14:paraId="3440C353" w14:textId="77777777" w:rsidR="006B63F3" w:rsidRPr="00F10961" w:rsidRDefault="006B63F3" w:rsidP="00C64571">
      <w:pPr>
        <w:spacing w:after="0" w:line="240" w:lineRule="auto"/>
        <w:rPr>
          <w:rFonts w:ascii="Arial" w:eastAsia="Times New Roman" w:hAnsi="Arial" w:cs="Arial"/>
          <w:color w:val="000000" w:themeColor="text1"/>
          <w:sz w:val="20"/>
          <w:szCs w:val="20"/>
        </w:rPr>
      </w:pPr>
    </w:p>
    <w:p w14:paraId="38908AFC" w14:textId="0DE565AB" w:rsidR="006B63F3" w:rsidRPr="00F10961" w:rsidRDefault="004A36B2" w:rsidP="00C64571">
      <w:pPr>
        <w:spacing w:after="0" w:line="240" w:lineRule="auto"/>
        <w:rPr>
          <w:rFonts w:ascii="Arial" w:eastAsia="Times New Roman" w:hAnsi="Arial" w:cs="Arial"/>
          <w:color w:val="000000" w:themeColor="text1"/>
          <w:sz w:val="20"/>
          <w:szCs w:val="20"/>
        </w:rPr>
      </w:pPr>
      <w:r w:rsidRPr="00F10961">
        <w:rPr>
          <w:rFonts w:ascii="Arial" w:eastAsia="Times New Roman" w:hAnsi="Arial" w:cs="Arial"/>
          <w:color w:val="000000" w:themeColor="text1"/>
          <w:sz w:val="20"/>
          <w:szCs w:val="20"/>
        </w:rPr>
        <w:t>Dinkum</w:t>
      </w:r>
      <w:r w:rsidR="00D30783" w:rsidRPr="00F10961">
        <w:rPr>
          <w:rFonts w:ascii="Arial" w:eastAsia="Times New Roman" w:hAnsi="Arial" w:cs="Arial"/>
          <w:color w:val="000000" w:themeColor="text1"/>
          <w:sz w:val="20"/>
          <w:szCs w:val="20"/>
        </w:rPr>
        <w:t>’s other holding</w:t>
      </w:r>
      <w:r w:rsidRPr="00F10961">
        <w:rPr>
          <w:rFonts w:ascii="Arial" w:eastAsia="Times New Roman" w:hAnsi="Arial" w:cs="Arial"/>
          <w:color w:val="000000" w:themeColor="text1"/>
          <w:sz w:val="20"/>
          <w:szCs w:val="20"/>
        </w:rPr>
        <w:t xml:space="preserve"> </w:t>
      </w:r>
      <w:r w:rsidR="006B63F3" w:rsidRPr="00F10961">
        <w:rPr>
          <w:rFonts w:ascii="Arial" w:eastAsia="Times New Roman" w:hAnsi="Arial" w:cs="Arial"/>
          <w:color w:val="000000" w:themeColor="text1"/>
          <w:sz w:val="20"/>
          <w:szCs w:val="20"/>
        </w:rPr>
        <w:t>accessories</w:t>
      </w:r>
      <w:r w:rsidRPr="00F10961">
        <w:rPr>
          <w:rFonts w:ascii="Arial" w:eastAsia="Times New Roman" w:hAnsi="Arial" w:cs="Arial"/>
          <w:color w:val="000000" w:themeColor="text1"/>
          <w:sz w:val="20"/>
          <w:szCs w:val="20"/>
        </w:rPr>
        <w:t xml:space="preserve"> </w:t>
      </w:r>
      <w:r w:rsidR="006B63F3" w:rsidRPr="00F10961">
        <w:rPr>
          <w:rFonts w:ascii="Arial" w:eastAsia="Times New Roman" w:hAnsi="Arial" w:cs="Arial"/>
          <w:color w:val="000000" w:themeColor="text1"/>
          <w:sz w:val="20"/>
          <w:szCs w:val="20"/>
        </w:rPr>
        <w:t xml:space="preserve">include </w:t>
      </w:r>
      <w:r w:rsidR="000D5673" w:rsidRPr="00F10961">
        <w:rPr>
          <w:rFonts w:ascii="Arial" w:eastAsia="Times New Roman" w:hAnsi="Arial" w:cs="Arial"/>
          <w:color w:val="000000" w:themeColor="text1"/>
          <w:sz w:val="20"/>
          <w:szCs w:val="20"/>
        </w:rPr>
        <w:t>the</w:t>
      </w:r>
      <w:r w:rsidR="006B63F3" w:rsidRPr="00F10961">
        <w:rPr>
          <w:rFonts w:ascii="Arial" w:eastAsia="Times New Roman" w:hAnsi="Arial" w:cs="Arial"/>
          <w:color w:val="000000" w:themeColor="text1"/>
          <w:sz w:val="20"/>
          <w:szCs w:val="20"/>
        </w:rPr>
        <w:t xml:space="preserve"> 2-inch Clamping Top, which attaches to Dinkum Adjustable Arms </w:t>
      </w:r>
      <w:r w:rsidR="001E0579" w:rsidRPr="00F10961">
        <w:rPr>
          <w:rFonts w:ascii="Arial" w:eastAsia="Times New Roman" w:hAnsi="Arial" w:cs="Arial"/>
          <w:color w:val="000000" w:themeColor="text1"/>
          <w:sz w:val="20"/>
          <w:szCs w:val="20"/>
        </w:rPr>
        <w:t>to</w:t>
      </w:r>
      <w:r w:rsidR="006B63F3" w:rsidRPr="00F10961">
        <w:rPr>
          <w:rFonts w:ascii="Arial" w:eastAsia="Times New Roman" w:hAnsi="Arial" w:cs="Arial"/>
          <w:color w:val="000000" w:themeColor="text1"/>
          <w:sz w:val="20"/>
          <w:szCs w:val="20"/>
        </w:rPr>
        <w:t xml:space="preserve"> </w:t>
      </w:r>
      <w:r w:rsidR="00D30783" w:rsidRPr="00F10961">
        <w:rPr>
          <w:rFonts w:ascii="Arial" w:eastAsia="Times New Roman" w:hAnsi="Arial" w:cs="Arial"/>
          <w:color w:val="000000" w:themeColor="text1"/>
          <w:sz w:val="20"/>
          <w:szCs w:val="20"/>
        </w:rPr>
        <w:t xml:space="preserve">position </w:t>
      </w:r>
      <w:r w:rsidR="006B63F3" w:rsidRPr="00F10961">
        <w:rPr>
          <w:rFonts w:ascii="Arial" w:eastAsia="Times New Roman" w:hAnsi="Arial" w:cs="Arial"/>
          <w:color w:val="000000" w:themeColor="text1"/>
          <w:sz w:val="20"/>
          <w:szCs w:val="20"/>
        </w:rPr>
        <w:t>reflectors, mics, boom poles and cables</w:t>
      </w:r>
      <w:r w:rsidR="001E0579" w:rsidRPr="00F10961">
        <w:rPr>
          <w:rFonts w:ascii="Arial" w:eastAsia="Times New Roman" w:hAnsi="Arial" w:cs="Arial"/>
          <w:color w:val="000000" w:themeColor="text1"/>
          <w:sz w:val="20"/>
          <w:szCs w:val="20"/>
        </w:rPr>
        <w:t>.</w:t>
      </w:r>
      <w:r w:rsidR="006B63F3" w:rsidRPr="00F10961">
        <w:rPr>
          <w:rFonts w:ascii="Arial" w:eastAsia="Times New Roman" w:hAnsi="Arial" w:cs="Arial"/>
          <w:color w:val="000000" w:themeColor="text1"/>
          <w:sz w:val="20"/>
          <w:szCs w:val="20"/>
        </w:rPr>
        <w:t xml:space="preserve"> </w:t>
      </w:r>
      <w:r w:rsidR="001E0579" w:rsidRPr="00F10961">
        <w:rPr>
          <w:rFonts w:ascii="Arial" w:eastAsia="Times New Roman" w:hAnsi="Arial" w:cs="Arial"/>
          <w:color w:val="000000" w:themeColor="text1"/>
          <w:sz w:val="20"/>
          <w:szCs w:val="20"/>
        </w:rPr>
        <w:t xml:space="preserve">The </w:t>
      </w:r>
      <w:r w:rsidRPr="00F10961">
        <w:rPr>
          <w:rFonts w:ascii="Arial" w:eastAsia="Times New Roman" w:hAnsi="Arial" w:cs="Arial"/>
          <w:color w:val="000000" w:themeColor="text1"/>
          <w:sz w:val="20"/>
          <w:szCs w:val="20"/>
        </w:rPr>
        <w:t>handy</w:t>
      </w:r>
      <w:r w:rsidR="006B63F3" w:rsidRPr="00F10961">
        <w:rPr>
          <w:rFonts w:ascii="Arial" w:eastAsia="Times New Roman" w:hAnsi="Arial" w:cs="Arial"/>
          <w:color w:val="000000" w:themeColor="text1"/>
          <w:sz w:val="20"/>
          <w:szCs w:val="20"/>
        </w:rPr>
        <w:t xml:space="preserve"> Adapter Screw </w:t>
      </w:r>
      <w:r w:rsidR="001E0579" w:rsidRPr="00F10961">
        <w:rPr>
          <w:rFonts w:ascii="Arial" w:eastAsia="Times New Roman" w:hAnsi="Arial" w:cs="Arial"/>
          <w:color w:val="000000" w:themeColor="text1"/>
          <w:sz w:val="20"/>
          <w:szCs w:val="20"/>
        </w:rPr>
        <w:t xml:space="preserve">coverts a </w:t>
      </w:r>
      <w:r w:rsidR="006B63F3" w:rsidRPr="00F10961">
        <w:rPr>
          <w:rFonts w:ascii="Arial" w:eastAsia="Times New Roman" w:hAnsi="Arial" w:cs="Arial"/>
          <w:color w:val="000000" w:themeColor="text1"/>
          <w:sz w:val="20"/>
          <w:szCs w:val="20"/>
        </w:rPr>
        <w:t>1/4"-20 to 3/8"-16</w:t>
      </w:r>
      <w:r w:rsidR="001E0579" w:rsidRPr="00F10961">
        <w:rPr>
          <w:rFonts w:ascii="Arial" w:eastAsia="Times New Roman" w:hAnsi="Arial" w:cs="Arial"/>
          <w:color w:val="000000" w:themeColor="text1"/>
          <w:sz w:val="20"/>
          <w:szCs w:val="20"/>
        </w:rPr>
        <w:t xml:space="preserve"> thread</w:t>
      </w:r>
      <w:r w:rsidR="006B63F3" w:rsidRPr="00F10961">
        <w:rPr>
          <w:rFonts w:ascii="Arial" w:eastAsia="Times New Roman" w:hAnsi="Arial" w:cs="Arial"/>
          <w:color w:val="000000" w:themeColor="text1"/>
          <w:sz w:val="20"/>
          <w:szCs w:val="20"/>
        </w:rPr>
        <w:t xml:space="preserve">. </w:t>
      </w:r>
      <w:r w:rsidR="00D30783" w:rsidRPr="00F10961">
        <w:rPr>
          <w:rFonts w:ascii="Arial" w:eastAsia="Times New Roman" w:hAnsi="Arial" w:cs="Arial"/>
          <w:color w:val="000000" w:themeColor="text1"/>
          <w:sz w:val="20"/>
          <w:szCs w:val="20"/>
        </w:rPr>
        <w:t>And f</w:t>
      </w:r>
      <w:r w:rsidRPr="00F10961">
        <w:rPr>
          <w:rFonts w:ascii="Arial" w:eastAsia="Times New Roman" w:hAnsi="Arial" w:cs="Arial"/>
          <w:color w:val="000000" w:themeColor="text1"/>
          <w:sz w:val="20"/>
          <w:szCs w:val="20"/>
        </w:rPr>
        <w:t xml:space="preserve">or </w:t>
      </w:r>
      <w:r w:rsidR="000D5673" w:rsidRPr="00F10961">
        <w:rPr>
          <w:rFonts w:ascii="Arial" w:eastAsia="Times New Roman" w:hAnsi="Arial" w:cs="Arial"/>
          <w:color w:val="000000" w:themeColor="text1"/>
          <w:sz w:val="20"/>
          <w:szCs w:val="20"/>
        </w:rPr>
        <w:t>hold-anywhere</w:t>
      </w:r>
      <w:r w:rsidRPr="00F10961">
        <w:rPr>
          <w:rFonts w:ascii="Arial" w:eastAsia="Times New Roman" w:hAnsi="Arial" w:cs="Arial"/>
          <w:color w:val="000000" w:themeColor="text1"/>
          <w:sz w:val="20"/>
          <w:szCs w:val="20"/>
        </w:rPr>
        <w:t xml:space="preserve"> support of mobile devices </w:t>
      </w:r>
      <w:r w:rsidR="000D5673" w:rsidRPr="00F10961">
        <w:rPr>
          <w:rFonts w:ascii="Arial" w:eastAsia="Times New Roman" w:hAnsi="Arial" w:cs="Arial"/>
          <w:color w:val="000000" w:themeColor="text1"/>
          <w:sz w:val="20"/>
          <w:szCs w:val="20"/>
        </w:rPr>
        <w:t>Dinkum</w:t>
      </w:r>
      <w:r w:rsidRPr="00F10961">
        <w:rPr>
          <w:rFonts w:ascii="Arial" w:eastAsia="Times New Roman" w:hAnsi="Arial" w:cs="Arial"/>
          <w:color w:val="000000" w:themeColor="text1"/>
          <w:sz w:val="20"/>
          <w:szCs w:val="20"/>
        </w:rPr>
        <w:t xml:space="preserve"> </w:t>
      </w:r>
      <w:r w:rsidR="00BF7E61" w:rsidRPr="00F10961">
        <w:rPr>
          <w:rFonts w:ascii="Arial" w:eastAsia="Times New Roman" w:hAnsi="Arial" w:cs="Arial"/>
          <w:color w:val="000000" w:themeColor="text1"/>
          <w:sz w:val="20"/>
          <w:szCs w:val="20"/>
        </w:rPr>
        <w:t>s</w:t>
      </w:r>
      <w:r w:rsidR="006B63F3" w:rsidRPr="00F10961">
        <w:rPr>
          <w:rFonts w:ascii="Arial" w:eastAsia="Times New Roman" w:hAnsi="Arial" w:cs="Arial"/>
          <w:color w:val="000000" w:themeColor="text1"/>
          <w:sz w:val="20"/>
          <w:szCs w:val="20"/>
        </w:rPr>
        <w:t xml:space="preserve">martphone </w:t>
      </w:r>
      <w:r w:rsidRPr="00F10961">
        <w:rPr>
          <w:rFonts w:ascii="Arial" w:eastAsia="Times New Roman" w:hAnsi="Arial" w:cs="Arial"/>
          <w:color w:val="000000" w:themeColor="text1"/>
          <w:sz w:val="20"/>
          <w:szCs w:val="20"/>
        </w:rPr>
        <w:t xml:space="preserve">and </w:t>
      </w:r>
      <w:r w:rsidR="00BF7E61" w:rsidRPr="00F10961">
        <w:rPr>
          <w:rFonts w:ascii="Arial" w:eastAsia="Times New Roman" w:hAnsi="Arial" w:cs="Arial"/>
          <w:color w:val="000000" w:themeColor="text1"/>
          <w:sz w:val="20"/>
          <w:szCs w:val="20"/>
        </w:rPr>
        <w:t>t</w:t>
      </w:r>
      <w:r w:rsidRPr="00F10961">
        <w:rPr>
          <w:rFonts w:ascii="Arial" w:eastAsia="Times New Roman" w:hAnsi="Arial" w:cs="Arial"/>
          <w:color w:val="000000" w:themeColor="text1"/>
          <w:sz w:val="20"/>
          <w:szCs w:val="20"/>
        </w:rPr>
        <w:t>ablet</w:t>
      </w:r>
      <w:r w:rsidR="00BF7E61" w:rsidRPr="00F10961">
        <w:rPr>
          <w:rFonts w:ascii="Arial" w:eastAsia="Times New Roman" w:hAnsi="Arial" w:cs="Arial"/>
          <w:color w:val="000000" w:themeColor="text1"/>
          <w:sz w:val="20"/>
          <w:szCs w:val="20"/>
        </w:rPr>
        <w:t xml:space="preserve"> m</w:t>
      </w:r>
      <w:r w:rsidRPr="00F10961">
        <w:rPr>
          <w:rFonts w:ascii="Arial" w:eastAsia="Times New Roman" w:hAnsi="Arial" w:cs="Arial"/>
          <w:color w:val="000000" w:themeColor="text1"/>
          <w:sz w:val="20"/>
          <w:szCs w:val="20"/>
        </w:rPr>
        <w:t>ounts</w:t>
      </w:r>
      <w:r w:rsidR="006B63F3" w:rsidRPr="00F10961">
        <w:rPr>
          <w:rFonts w:ascii="Arial" w:eastAsia="Times New Roman" w:hAnsi="Arial" w:cs="Arial"/>
          <w:color w:val="000000" w:themeColor="text1"/>
          <w:sz w:val="20"/>
          <w:szCs w:val="20"/>
        </w:rPr>
        <w:t xml:space="preserve"> </w:t>
      </w:r>
      <w:r w:rsidR="001E0579" w:rsidRPr="00F10961">
        <w:rPr>
          <w:rFonts w:ascii="Arial" w:eastAsia="Times New Roman" w:hAnsi="Arial" w:cs="Arial"/>
          <w:color w:val="000000" w:themeColor="text1"/>
          <w:sz w:val="20"/>
          <w:szCs w:val="20"/>
        </w:rPr>
        <w:t>combine with</w:t>
      </w:r>
      <w:r w:rsidR="006B63F3" w:rsidRPr="00F10961">
        <w:rPr>
          <w:rFonts w:ascii="Arial" w:eastAsia="Times New Roman" w:hAnsi="Arial" w:cs="Arial"/>
          <w:color w:val="000000" w:themeColor="text1"/>
          <w:sz w:val="20"/>
          <w:szCs w:val="20"/>
        </w:rPr>
        <w:t xml:space="preserve"> the </w:t>
      </w:r>
      <w:proofErr w:type="spellStart"/>
      <w:r w:rsidR="006B63F3" w:rsidRPr="00F10961">
        <w:rPr>
          <w:rFonts w:ascii="Arial" w:eastAsia="Times New Roman" w:hAnsi="Arial" w:cs="Arial"/>
          <w:color w:val="000000" w:themeColor="text1"/>
          <w:sz w:val="20"/>
          <w:szCs w:val="20"/>
        </w:rPr>
        <w:t>ActionPod</w:t>
      </w:r>
      <w:proofErr w:type="spellEnd"/>
      <w:r w:rsidR="006B63F3" w:rsidRPr="00F10961">
        <w:rPr>
          <w:rFonts w:ascii="Arial" w:eastAsia="Times New Roman" w:hAnsi="Arial" w:cs="Arial"/>
          <w:color w:val="000000" w:themeColor="text1"/>
          <w:sz w:val="20"/>
          <w:szCs w:val="20"/>
        </w:rPr>
        <w:t xml:space="preserve">, </w:t>
      </w:r>
      <w:proofErr w:type="spellStart"/>
      <w:r w:rsidR="006B63F3" w:rsidRPr="00F10961">
        <w:rPr>
          <w:rFonts w:ascii="Arial" w:eastAsia="Times New Roman" w:hAnsi="Arial" w:cs="Arial"/>
          <w:color w:val="000000" w:themeColor="text1"/>
          <w:sz w:val="20"/>
          <w:szCs w:val="20"/>
        </w:rPr>
        <w:t>ActionPod</w:t>
      </w:r>
      <w:proofErr w:type="spellEnd"/>
      <w:r w:rsidR="006B63F3" w:rsidRPr="00F10961">
        <w:rPr>
          <w:rFonts w:ascii="Arial" w:eastAsia="Times New Roman" w:hAnsi="Arial" w:cs="Arial"/>
          <w:color w:val="000000" w:themeColor="text1"/>
          <w:sz w:val="20"/>
          <w:szCs w:val="20"/>
        </w:rPr>
        <w:t xml:space="preserve"> PRO and </w:t>
      </w:r>
      <w:proofErr w:type="spellStart"/>
      <w:r w:rsidR="006B63F3" w:rsidRPr="00F10961">
        <w:rPr>
          <w:rFonts w:ascii="Arial" w:eastAsia="Times New Roman" w:hAnsi="Arial" w:cs="Arial"/>
          <w:color w:val="000000" w:themeColor="text1"/>
          <w:sz w:val="20"/>
          <w:szCs w:val="20"/>
        </w:rPr>
        <w:t>FlexiMount</w:t>
      </w:r>
      <w:proofErr w:type="spellEnd"/>
      <w:r w:rsidR="006B63F3" w:rsidRPr="00F10961">
        <w:rPr>
          <w:rFonts w:ascii="Arial" w:eastAsia="Times New Roman" w:hAnsi="Arial" w:cs="Arial"/>
          <w:color w:val="000000" w:themeColor="text1"/>
          <w:sz w:val="20"/>
          <w:szCs w:val="20"/>
        </w:rPr>
        <w:t xml:space="preserve">, </w:t>
      </w:r>
      <w:r w:rsidR="001E0579" w:rsidRPr="00F10961">
        <w:rPr>
          <w:rFonts w:ascii="Arial" w:eastAsia="Times New Roman" w:hAnsi="Arial" w:cs="Arial"/>
          <w:color w:val="000000" w:themeColor="text1"/>
          <w:sz w:val="20"/>
          <w:szCs w:val="20"/>
        </w:rPr>
        <w:t>for</w:t>
      </w:r>
      <w:r w:rsidR="006B63F3" w:rsidRPr="00F10961">
        <w:rPr>
          <w:rFonts w:ascii="Arial" w:eastAsia="Times New Roman" w:hAnsi="Arial" w:cs="Arial"/>
          <w:color w:val="000000" w:themeColor="text1"/>
          <w:sz w:val="20"/>
          <w:szCs w:val="20"/>
        </w:rPr>
        <w:t xml:space="preserve"> secure, adjustable support</w:t>
      </w:r>
      <w:r w:rsidR="001E0579" w:rsidRPr="00F10961">
        <w:rPr>
          <w:rFonts w:ascii="Arial" w:eastAsia="Times New Roman" w:hAnsi="Arial" w:cs="Arial"/>
          <w:color w:val="000000" w:themeColor="text1"/>
          <w:sz w:val="20"/>
          <w:szCs w:val="20"/>
        </w:rPr>
        <w:t>.</w:t>
      </w:r>
    </w:p>
    <w:p w14:paraId="77DAC69A" w14:textId="77777777" w:rsidR="00365A0B" w:rsidRPr="00F10961" w:rsidRDefault="00365A0B" w:rsidP="00C64571">
      <w:pPr>
        <w:spacing w:after="0" w:line="240" w:lineRule="auto"/>
        <w:rPr>
          <w:rFonts w:ascii="Arial" w:eastAsia="Times New Roman" w:hAnsi="Arial" w:cs="Arial"/>
          <w:color w:val="000000" w:themeColor="text1"/>
          <w:sz w:val="20"/>
          <w:szCs w:val="20"/>
        </w:rPr>
      </w:pPr>
    </w:p>
    <w:p w14:paraId="294D0F00" w14:textId="5422774C" w:rsidR="00B601EA" w:rsidRPr="00F10961" w:rsidRDefault="002143D4" w:rsidP="00C64571">
      <w:pPr>
        <w:spacing w:after="0" w:line="240" w:lineRule="auto"/>
        <w:rPr>
          <w:rFonts w:ascii="Arial" w:eastAsia="Times New Roman" w:hAnsi="Arial" w:cs="Arial"/>
          <w:color w:val="000000"/>
          <w:sz w:val="20"/>
          <w:szCs w:val="20"/>
        </w:rPr>
      </w:pPr>
      <w:r w:rsidRPr="00F10961">
        <w:rPr>
          <w:rFonts w:ascii="Arial" w:eastAsia="Times New Roman" w:hAnsi="Arial" w:cs="Arial"/>
          <w:color w:val="000000" w:themeColor="text1"/>
          <w:sz w:val="20"/>
          <w:szCs w:val="20"/>
        </w:rPr>
        <w:t xml:space="preserve">Based in Colorado, lighting </w:t>
      </w:r>
      <w:r w:rsidR="00D30783" w:rsidRPr="00F10961">
        <w:rPr>
          <w:rFonts w:ascii="Arial" w:eastAsia="Times New Roman" w:hAnsi="Arial" w:cs="Arial"/>
          <w:color w:val="000000" w:themeColor="text1"/>
          <w:sz w:val="20"/>
          <w:szCs w:val="20"/>
        </w:rPr>
        <w:t>pioneer</w:t>
      </w:r>
      <w:r w:rsidRPr="00F10961">
        <w:rPr>
          <w:rFonts w:ascii="Arial" w:eastAsia="Times New Roman" w:hAnsi="Arial" w:cs="Arial"/>
          <w:color w:val="000000" w:themeColor="text1"/>
          <w:sz w:val="20"/>
          <w:szCs w:val="20"/>
        </w:rPr>
        <w:t xml:space="preserve"> </w:t>
      </w:r>
      <w:r w:rsidR="000D5673" w:rsidRPr="00F10961">
        <w:rPr>
          <w:rFonts w:ascii="Arial" w:eastAsia="Times New Roman" w:hAnsi="Arial" w:cs="Arial"/>
          <w:color w:val="000000" w:themeColor="text1"/>
          <w:sz w:val="20"/>
          <w:szCs w:val="20"/>
        </w:rPr>
        <w:t>Chimera</w:t>
      </w:r>
      <w:r w:rsidRPr="00F10961">
        <w:rPr>
          <w:rFonts w:ascii="Arial" w:eastAsia="Times New Roman" w:hAnsi="Arial" w:cs="Arial"/>
          <w:color w:val="000000" w:themeColor="text1"/>
          <w:sz w:val="20"/>
          <w:szCs w:val="20"/>
        </w:rPr>
        <w:t>,</w:t>
      </w:r>
      <w:r w:rsidR="000D5673" w:rsidRPr="00F10961">
        <w:rPr>
          <w:rFonts w:ascii="Arial" w:eastAsia="Times New Roman" w:hAnsi="Arial" w:cs="Arial"/>
          <w:color w:val="000000" w:themeColor="text1"/>
          <w:sz w:val="20"/>
          <w:szCs w:val="20"/>
        </w:rPr>
        <w:t xml:space="preserve"> </w:t>
      </w:r>
      <w:r w:rsidRPr="00F10961">
        <w:rPr>
          <w:rFonts w:ascii="Arial" w:eastAsia="Times New Roman" w:hAnsi="Arial" w:cs="Arial"/>
          <w:color w:val="000000" w:themeColor="text1"/>
          <w:sz w:val="20"/>
          <w:szCs w:val="20"/>
        </w:rPr>
        <w:t xml:space="preserve">has been innovating </w:t>
      </w:r>
      <w:r w:rsidR="00D30783" w:rsidRPr="00F10961">
        <w:rPr>
          <w:rFonts w:ascii="Arial" w:eastAsia="Times New Roman" w:hAnsi="Arial" w:cs="Arial"/>
          <w:color w:val="000000" w:themeColor="text1"/>
          <w:sz w:val="20"/>
          <w:szCs w:val="20"/>
        </w:rPr>
        <w:t xml:space="preserve">and handcrafting professional photography and cinematography lighting </w:t>
      </w:r>
      <w:r w:rsidRPr="00F10961">
        <w:rPr>
          <w:rFonts w:ascii="Arial" w:eastAsia="Times New Roman" w:hAnsi="Arial" w:cs="Arial"/>
          <w:color w:val="000000" w:themeColor="text1"/>
          <w:sz w:val="20"/>
          <w:szCs w:val="20"/>
        </w:rPr>
        <w:t xml:space="preserve">for 45 years. </w:t>
      </w:r>
      <w:r w:rsidR="00D30783" w:rsidRPr="00F10961">
        <w:rPr>
          <w:rFonts w:ascii="Arial" w:eastAsia="Times New Roman" w:hAnsi="Arial" w:cs="Arial"/>
          <w:color w:val="000000" w:themeColor="text1"/>
          <w:sz w:val="20"/>
          <w:szCs w:val="20"/>
        </w:rPr>
        <w:t>Their</w:t>
      </w:r>
      <w:r w:rsidRPr="00F10961">
        <w:rPr>
          <w:rFonts w:ascii="Arial" w:eastAsia="Times New Roman" w:hAnsi="Arial" w:cs="Arial"/>
          <w:color w:val="000000" w:themeColor="text1"/>
          <w:sz w:val="20"/>
          <w:szCs w:val="20"/>
        </w:rPr>
        <w:t xml:space="preserve"> </w:t>
      </w:r>
      <w:r w:rsidR="000D5673" w:rsidRPr="00F10961">
        <w:rPr>
          <w:rFonts w:ascii="Arial" w:eastAsia="Times New Roman" w:hAnsi="Arial" w:cs="Arial"/>
          <w:color w:val="000000" w:themeColor="text1"/>
          <w:sz w:val="20"/>
          <w:szCs w:val="20"/>
        </w:rPr>
        <w:t xml:space="preserve">world-class Panel Frames, </w:t>
      </w:r>
      <w:proofErr w:type="spellStart"/>
      <w:r w:rsidR="000D5673" w:rsidRPr="00F10961">
        <w:rPr>
          <w:rFonts w:ascii="Arial" w:eastAsia="Times New Roman" w:hAnsi="Arial" w:cs="Arial"/>
          <w:color w:val="000000" w:themeColor="text1"/>
          <w:sz w:val="20"/>
          <w:szCs w:val="20"/>
        </w:rPr>
        <w:t>Lightbanks</w:t>
      </w:r>
      <w:proofErr w:type="spellEnd"/>
      <w:r w:rsidR="000D5673" w:rsidRPr="00F10961">
        <w:rPr>
          <w:rFonts w:ascii="Arial" w:eastAsia="Times New Roman" w:hAnsi="Arial" w:cs="Arial"/>
          <w:color w:val="000000" w:themeColor="text1"/>
          <w:sz w:val="20"/>
          <w:szCs w:val="20"/>
        </w:rPr>
        <w:t>, POP Banks, Octas and other professional light modifiers will d</w:t>
      </w:r>
      <w:r w:rsidR="00D30783" w:rsidRPr="00F10961">
        <w:rPr>
          <w:rFonts w:ascii="Arial" w:eastAsia="Times New Roman" w:hAnsi="Arial" w:cs="Arial"/>
          <w:color w:val="000000" w:themeColor="text1"/>
          <w:sz w:val="20"/>
          <w:szCs w:val="20"/>
        </w:rPr>
        <w:t>emonstrat</w:t>
      </w:r>
      <w:r w:rsidR="00E40BAB" w:rsidRPr="00F10961">
        <w:rPr>
          <w:rFonts w:ascii="Arial" w:eastAsia="Times New Roman" w:hAnsi="Arial" w:cs="Arial"/>
          <w:color w:val="000000" w:themeColor="text1"/>
          <w:sz w:val="20"/>
          <w:szCs w:val="20"/>
        </w:rPr>
        <w:t>e</w:t>
      </w:r>
      <w:r w:rsidR="00D30783" w:rsidRPr="00F10961">
        <w:rPr>
          <w:rFonts w:ascii="Arial" w:eastAsia="Times New Roman" w:hAnsi="Arial" w:cs="Arial"/>
          <w:color w:val="000000" w:themeColor="text1"/>
          <w:sz w:val="20"/>
          <w:szCs w:val="20"/>
        </w:rPr>
        <w:t xml:space="preserve"> how the line adds extra lighting control and artistry to state-of-the-art fixtures.</w:t>
      </w:r>
      <w:r w:rsidR="000D5673" w:rsidRPr="00F10961">
        <w:rPr>
          <w:rFonts w:ascii="Arial" w:eastAsia="Times New Roman" w:hAnsi="Arial" w:cs="Arial"/>
          <w:color w:val="000000" w:themeColor="text1"/>
          <w:sz w:val="20"/>
          <w:szCs w:val="20"/>
        </w:rPr>
        <w:t xml:space="preserve"> </w:t>
      </w:r>
      <w:r w:rsidR="00D30783" w:rsidRPr="00F10961">
        <w:rPr>
          <w:rFonts w:ascii="Arial" w:eastAsia="Times New Roman" w:hAnsi="Arial" w:cs="Arial"/>
          <w:color w:val="000000" w:themeColor="text1"/>
          <w:sz w:val="20"/>
          <w:szCs w:val="20"/>
        </w:rPr>
        <w:t xml:space="preserve">Also featured will be </w:t>
      </w:r>
      <w:r w:rsidR="00F7318F" w:rsidRPr="00F10961">
        <w:rPr>
          <w:rFonts w:ascii="Arial" w:eastAsia="Times New Roman" w:hAnsi="Arial" w:cs="Arial"/>
          <w:color w:val="000000" w:themeColor="text1"/>
          <w:sz w:val="20"/>
          <w:szCs w:val="20"/>
        </w:rPr>
        <w:t>Panel Frames</w:t>
      </w:r>
      <w:r w:rsidR="00D30783" w:rsidRPr="00F10961">
        <w:rPr>
          <w:rFonts w:ascii="Arial" w:eastAsia="Times New Roman" w:hAnsi="Arial" w:cs="Arial"/>
          <w:color w:val="000000" w:themeColor="text1"/>
          <w:sz w:val="20"/>
          <w:szCs w:val="20"/>
        </w:rPr>
        <w:t xml:space="preserve"> the</w:t>
      </w:r>
      <w:r w:rsidR="00F7318F" w:rsidRPr="00F10961">
        <w:rPr>
          <w:rFonts w:ascii="Arial" w:eastAsia="Times New Roman" w:hAnsi="Arial" w:cs="Arial"/>
          <w:color w:val="000000" w:themeColor="text1"/>
          <w:sz w:val="20"/>
          <w:szCs w:val="20"/>
        </w:rPr>
        <w:t xml:space="preserve"> ultra-lightweight and easy-to-assemble fabric and frame system for diffusing, reflecting, and blocking light. </w:t>
      </w:r>
      <w:r w:rsidR="00B601EA" w:rsidRPr="00F10961">
        <w:rPr>
          <w:rFonts w:ascii="Arial" w:eastAsia="Times New Roman" w:hAnsi="Arial" w:cs="Arial"/>
          <w:color w:val="000000"/>
          <w:sz w:val="20"/>
          <w:szCs w:val="20"/>
        </w:rPr>
        <w:t xml:space="preserve">To learn more </w:t>
      </w:r>
      <w:r w:rsidR="008B7004" w:rsidRPr="00F10961">
        <w:rPr>
          <w:rFonts w:ascii="Arial" w:eastAsia="Times New Roman" w:hAnsi="Arial" w:cs="Arial"/>
          <w:color w:val="000000"/>
          <w:sz w:val="20"/>
          <w:szCs w:val="20"/>
        </w:rPr>
        <w:t xml:space="preserve">about Chimera Lighting visit: </w:t>
      </w:r>
      <w:hyperlink r:id="rId12" w:history="1">
        <w:r w:rsidR="00FB55F4" w:rsidRPr="00F10961">
          <w:rPr>
            <w:rStyle w:val="Hyperlink"/>
            <w:rFonts w:ascii="Arial" w:eastAsia="Times New Roman" w:hAnsi="Arial" w:cs="Arial"/>
            <w:sz w:val="20"/>
            <w:szCs w:val="20"/>
          </w:rPr>
          <w:t>http://chimeralighting.com/</w:t>
        </w:r>
      </w:hyperlink>
      <w:r w:rsidR="00FB55F4" w:rsidRPr="00F10961">
        <w:rPr>
          <w:rFonts w:ascii="Arial" w:eastAsia="Times New Roman" w:hAnsi="Arial" w:cs="Arial"/>
          <w:color w:val="000000"/>
          <w:sz w:val="20"/>
          <w:szCs w:val="20"/>
        </w:rPr>
        <w:t xml:space="preserve"> </w:t>
      </w:r>
    </w:p>
    <w:p w14:paraId="19E16B83" w14:textId="77777777" w:rsidR="000D5673" w:rsidRPr="00F10961" w:rsidRDefault="000D5673" w:rsidP="00C64571">
      <w:pPr>
        <w:spacing w:after="0" w:line="240" w:lineRule="auto"/>
        <w:rPr>
          <w:rFonts w:ascii="Arial" w:eastAsia="Times New Roman" w:hAnsi="Arial" w:cs="Arial"/>
          <w:color w:val="000000" w:themeColor="text1"/>
          <w:sz w:val="20"/>
          <w:szCs w:val="20"/>
        </w:rPr>
      </w:pPr>
    </w:p>
    <w:p w14:paraId="487C9672" w14:textId="7B08BB25" w:rsidR="006B63F3" w:rsidRPr="00F10961" w:rsidRDefault="00D3512C" w:rsidP="00C64571">
      <w:pPr>
        <w:spacing w:after="0" w:line="240" w:lineRule="auto"/>
        <w:rPr>
          <w:rFonts w:ascii="Arial" w:hAnsi="Arial" w:cs="Arial"/>
          <w:sz w:val="20"/>
          <w:szCs w:val="20"/>
        </w:rPr>
      </w:pPr>
      <w:r w:rsidRPr="00F10961">
        <w:rPr>
          <w:rFonts w:ascii="Arial" w:hAnsi="Arial" w:cs="Arial"/>
          <w:sz w:val="20"/>
          <w:szCs w:val="20"/>
        </w:rPr>
        <w:t xml:space="preserve">For information </w:t>
      </w:r>
      <w:r w:rsidR="000D5673" w:rsidRPr="00F10961">
        <w:rPr>
          <w:rFonts w:ascii="Arial" w:hAnsi="Arial" w:cs="Arial"/>
          <w:sz w:val="20"/>
          <w:szCs w:val="20"/>
        </w:rPr>
        <w:t>on the</w:t>
      </w:r>
      <w:r w:rsidRPr="00F10961">
        <w:rPr>
          <w:rFonts w:ascii="Arial" w:hAnsi="Arial" w:cs="Arial"/>
          <w:sz w:val="20"/>
          <w:szCs w:val="20"/>
        </w:rPr>
        <w:t xml:space="preserve"> Di</w:t>
      </w:r>
      <w:r w:rsidR="00E440E8" w:rsidRPr="00F10961">
        <w:rPr>
          <w:rFonts w:ascii="Arial" w:hAnsi="Arial" w:cs="Arial"/>
          <w:sz w:val="20"/>
          <w:szCs w:val="20"/>
        </w:rPr>
        <w:t>n</w:t>
      </w:r>
      <w:r w:rsidRPr="00F10961">
        <w:rPr>
          <w:rFonts w:ascii="Arial" w:hAnsi="Arial" w:cs="Arial"/>
          <w:sz w:val="20"/>
          <w:szCs w:val="20"/>
        </w:rPr>
        <w:t>kum family</w:t>
      </w:r>
      <w:r w:rsidR="00CF4D91" w:rsidRPr="00F10961">
        <w:rPr>
          <w:rFonts w:ascii="Arial" w:hAnsi="Arial" w:cs="Arial"/>
          <w:sz w:val="20"/>
          <w:szCs w:val="20"/>
        </w:rPr>
        <w:t xml:space="preserve"> visit: </w:t>
      </w:r>
      <w:hyperlink r:id="rId13" w:history="1">
        <w:r w:rsidR="008B7004" w:rsidRPr="00F10961">
          <w:rPr>
            <w:rStyle w:val="Hyperlink"/>
            <w:rFonts w:ascii="Arial" w:hAnsi="Arial" w:cs="Arial"/>
            <w:sz w:val="20"/>
            <w:szCs w:val="20"/>
          </w:rPr>
          <w:t>https://www.msegrip.com/collections/dinkum-systems</w:t>
        </w:r>
      </w:hyperlink>
      <w:r w:rsidR="008B7004" w:rsidRPr="00F10961">
        <w:rPr>
          <w:rFonts w:ascii="Arial" w:hAnsi="Arial" w:cs="Arial"/>
          <w:sz w:val="20"/>
          <w:szCs w:val="20"/>
        </w:rPr>
        <w:t xml:space="preserve">  &amp; </w:t>
      </w:r>
      <w:hyperlink r:id="rId14" w:history="1">
        <w:r w:rsidR="006B63F3" w:rsidRPr="00F10961">
          <w:rPr>
            <w:rStyle w:val="Hyperlink"/>
            <w:rFonts w:ascii="Arial" w:hAnsi="Arial" w:cs="Arial"/>
            <w:sz w:val="20"/>
            <w:szCs w:val="20"/>
          </w:rPr>
          <w:t>https://www.dinkumsystems.com/</w:t>
        </w:r>
      </w:hyperlink>
    </w:p>
    <w:p w14:paraId="4A35A387" w14:textId="6EA47006" w:rsidR="00E53702" w:rsidRPr="00F41EDC" w:rsidRDefault="00E53702" w:rsidP="006B63F3">
      <w:pPr>
        <w:spacing w:after="0" w:line="360" w:lineRule="auto"/>
        <w:rPr>
          <w:rFonts w:ascii="Arial" w:hAnsi="Arial" w:cs="Arial"/>
          <w:sz w:val="20"/>
          <w:szCs w:val="20"/>
        </w:rPr>
      </w:pPr>
    </w:p>
    <w:p w14:paraId="1A911093" w14:textId="5D37DE24" w:rsidR="00E53702" w:rsidRPr="00F41EDC" w:rsidRDefault="00E70462" w:rsidP="003B55A0">
      <w:pPr>
        <w:jc w:val="center"/>
        <w:rPr>
          <w:rFonts w:ascii="Arial" w:hAnsi="Arial"/>
          <w:sz w:val="20"/>
          <w:szCs w:val="20"/>
        </w:rPr>
      </w:pPr>
      <w:r w:rsidRPr="00F41EDC">
        <w:rPr>
          <w:rFonts w:ascii="Arial" w:hAnsi="Arial"/>
          <w:sz w:val="20"/>
          <w:szCs w:val="20"/>
        </w:rPr>
        <w:t>********</w:t>
      </w:r>
    </w:p>
    <w:p w14:paraId="521879B8" w14:textId="77777777" w:rsidR="003B55A0" w:rsidRPr="009A3324" w:rsidRDefault="003B55A0" w:rsidP="003B55A0">
      <w:pPr>
        <w:spacing w:after="0" w:line="240" w:lineRule="auto"/>
        <w:rPr>
          <w:rFonts w:ascii="Arial" w:hAnsi="Arial" w:cs="Arial"/>
          <w:b/>
          <w:bCs/>
          <w:sz w:val="18"/>
          <w:szCs w:val="18"/>
        </w:rPr>
      </w:pPr>
      <w:r w:rsidRPr="009A3324">
        <w:rPr>
          <w:rFonts w:ascii="Arial" w:hAnsi="Arial" w:cs="Arial"/>
          <w:b/>
          <w:bCs/>
          <w:sz w:val="18"/>
          <w:szCs w:val="18"/>
        </w:rPr>
        <w:t>About Matthews Studio Equipment</w:t>
      </w:r>
    </w:p>
    <w:p w14:paraId="100270BF" w14:textId="62D663D6" w:rsidR="003B55A0" w:rsidRPr="009A3324" w:rsidRDefault="003B55A0" w:rsidP="003B55A0">
      <w:pPr>
        <w:rPr>
          <w:rFonts w:ascii="Arial" w:hAnsi="Arial" w:cs="Arial"/>
          <w:sz w:val="18"/>
          <w:szCs w:val="18"/>
        </w:rPr>
      </w:pPr>
      <w:r w:rsidRPr="009A3324">
        <w:rPr>
          <w:rFonts w:ascii="Arial" w:hAnsi="Arial" w:cs="Arial"/>
          <w:sz w:val="18"/>
          <w:szCs w:val="18"/>
        </w:rPr>
        <w:t>MSE now has over 5</w:t>
      </w:r>
      <w:r w:rsidR="00F653E9" w:rsidRPr="009A3324">
        <w:rPr>
          <w:rFonts w:ascii="Arial" w:hAnsi="Arial" w:cs="Arial"/>
          <w:sz w:val="18"/>
          <w:szCs w:val="18"/>
        </w:rPr>
        <w:t>5</w:t>
      </w:r>
      <w:r w:rsidRPr="009A3324">
        <w:rPr>
          <w:rFonts w:ascii="Arial" w:hAnsi="Arial" w:cs="Arial"/>
          <w:sz w:val="18"/>
          <w:szCs w:val="18"/>
        </w:rPr>
        <w:t xml:space="preserve"> years of success in the manufacturing industry—specializing in hardware, </w:t>
      </w:r>
      <w:r w:rsidR="00832217" w:rsidRPr="009A3324">
        <w:rPr>
          <w:rFonts w:ascii="Arial" w:hAnsi="Arial" w:cs="Arial"/>
          <w:sz w:val="18"/>
          <w:szCs w:val="18"/>
        </w:rPr>
        <w:t>camera,</w:t>
      </w:r>
      <w:r w:rsidRPr="009A3324">
        <w:rPr>
          <w:rFonts w:ascii="Arial" w:hAnsi="Arial" w:cs="Arial"/>
          <w:sz w:val="18"/>
          <w:szCs w:val="18"/>
        </w:rPr>
        <w:t xml:space="preserve"> and lighting support. Its equipment is being used on entertainment productions and in major studios in over 90 countries around the world. The company has been honored with two Presidential “E” Award for outstanding contributions to growing U.S. exports, strengthening the </w:t>
      </w:r>
      <w:r w:rsidR="00832217" w:rsidRPr="009A3324">
        <w:rPr>
          <w:rFonts w:ascii="Arial" w:hAnsi="Arial" w:cs="Arial"/>
          <w:sz w:val="18"/>
          <w:szCs w:val="18"/>
        </w:rPr>
        <w:t>economy,</w:t>
      </w:r>
      <w:r w:rsidRPr="009A3324">
        <w:rPr>
          <w:rFonts w:ascii="Arial" w:hAnsi="Arial" w:cs="Arial"/>
          <w:sz w:val="18"/>
          <w:szCs w:val="18"/>
        </w:rPr>
        <w:t xml:space="preserve">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383DFAD1" w14:textId="29123B3C" w:rsidR="00665EF8" w:rsidRPr="009A3324" w:rsidRDefault="00665EF8" w:rsidP="00E53702">
      <w:pPr>
        <w:jc w:val="center"/>
        <w:rPr>
          <w:rStyle w:val="None"/>
          <w:rFonts w:ascii="Arial" w:hAnsi="Arial" w:cs="Arial"/>
          <w:sz w:val="18"/>
          <w:szCs w:val="18"/>
        </w:rPr>
      </w:pPr>
      <w:r w:rsidRPr="009A3324">
        <w:rPr>
          <w:rFonts w:ascii="Arial" w:hAnsi="Arial" w:cs="Arial"/>
          <w:sz w:val="18"/>
          <w:szCs w:val="18"/>
        </w:rPr>
        <w:t>********</w:t>
      </w:r>
    </w:p>
    <w:p w14:paraId="3CCC069B" w14:textId="77777777" w:rsidR="00665EF8" w:rsidRPr="009A3324" w:rsidRDefault="00665EF8" w:rsidP="00665EF8">
      <w:pPr>
        <w:pStyle w:val="BodyAA"/>
        <w:spacing w:after="0" w:line="240" w:lineRule="auto"/>
        <w:rPr>
          <w:rStyle w:val="None"/>
          <w:rFonts w:ascii="Arial" w:hAnsi="Arial" w:cs="Arial"/>
          <w:sz w:val="18"/>
          <w:szCs w:val="18"/>
        </w:rPr>
      </w:pPr>
      <w:r w:rsidRPr="009A3324">
        <w:rPr>
          <w:rStyle w:val="None"/>
          <w:rFonts w:ascii="Arial" w:hAnsi="Arial" w:cs="Arial"/>
          <w:sz w:val="18"/>
          <w:szCs w:val="18"/>
        </w:rPr>
        <w:t xml:space="preserve">For additional photos and other news, please go to </w:t>
      </w:r>
      <w:hyperlink r:id="rId15" w:history="1">
        <w:r w:rsidRPr="009A3324">
          <w:rPr>
            <w:rStyle w:val="Hyperlink1"/>
            <w:rFonts w:ascii="Arial" w:hAnsi="Arial" w:cs="Arial"/>
            <w:sz w:val="18"/>
            <w:szCs w:val="18"/>
          </w:rPr>
          <w:t>www.aboutthegear.com</w:t>
        </w:r>
      </w:hyperlink>
      <w:r w:rsidRPr="009A3324">
        <w:rPr>
          <w:rStyle w:val="None"/>
          <w:rFonts w:ascii="Arial" w:hAnsi="Arial" w:cs="Arial"/>
          <w:sz w:val="18"/>
          <w:szCs w:val="18"/>
        </w:rPr>
        <w:t xml:space="preserve"> </w:t>
      </w:r>
    </w:p>
    <w:p w14:paraId="751D9E6B" w14:textId="748CD381" w:rsidR="004C3EC1" w:rsidRPr="00F41EDC" w:rsidRDefault="00665EF8" w:rsidP="003B55A0">
      <w:pPr>
        <w:pStyle w:val="NormalWeb"/>
        <w:spacing w:before="0" w:after="0"/>
        <w:rPr>
          <w:rFonts w:ascii="Arial" w:hAnsi="Arial"/>
          <w:sz w:val="20"/>
          <w:szCs w:val="20"/>
        </w:rPr>
      </w:pPr>
      <w:r w:rsidRPr="009A3324">
        <w:rPr>
          <w:rStyle w:val="None"/>
          <w:rFonts w:ascii="Arial" w:hAnsi="Arial" w:cs="Arial"/>
          <w:sz w:val="18"/>
          <w:szCs w:val="18"/>
        </w:rPr>
        <w:t xml:space="preserve">Information Prepared by Lewis Communications: </w:t>
      </w:r>
      <w:hyperlink r:id="rId16" w:history="1">
        <w:r w:rsidRPr="009A3324">
          <w:rPr>
            <w:rStyle w:val="Hyperlink2"/>
            <w:rFonts w:ascii="Arial" w:hAnsi="Arial" w:cs="Arial"/>
            <w:sz w:val="18"/>
            <w:szCs w:val="18"/>
          </w:rPr>
          <w:t>susan@lewiscommunications.net</w:t>
        </w:r>
      </w:hyperlink>
      <w:r w:rsidRPr="00F41EDC">
        <w:rPr>
          <w:rStyle w:val="None"/>
          <w:rFonts w:ascii="Arial" w:hAnsi="Arial" w:cs="Arial"/>
          <w:sz w:val="20"/>
          <w:szCs w:val="20"/>
        </w:rPr>
        <w:t xml:space="preserve">  </w:t>
      </w:r>
    </w:p>
    <w:sectPr w:rsidR="004C3EC1" w:rsidRPr="00F41EDC" w:rsidSect="006C084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AAA7" w14:textId="77777777" w:rsidR="004B67BF" w:rsidRDefault="004B67BF" w:rsidP="00DA4933">
      <w:pPr>
        <w:spacing w:after="0" w:line="240" w:lineRule="auto"/>
      </w:pPr>
      <w:r>
        <w:separator/>
      </w:r>
    </w:p>
  </w:endnote>
  <w:endnote w:type="continuationSeparator" w:id="0">
    <w:p w14:paraId="1EDD8B7C" w14:textId="77777777" w:rsidR="004B67BF" w:rsidRDefault="004B67BF" w:rsidP="00DA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EAF8" w14:textId="77777777" w:rsidR="0052357A" w:rsidRPr="007457EC" w:rsidRDefault="0052357A" w:rsidP="007457EC">
    <w:pPr>
      <w:pStyle w:val="Footer"/>
      <w:jc w:val="center"/>
      <w:rPr>
        <w:b/>
      </w:rPr>
    </w:pPr>
  </w:p>
  <w:p w14:paraId="0BF000B1" w14:textId="77777777" w:rsidR="0052357A" w:rsidRDefault="0052357A">
    <w:pPr>
      <w:pStyle w:val="Footer"/>
    </w:pPr>
  </w:p>
  <w:p w14:paraId="11573C8D" w14:textId="77777777" w:rsidR="0052357A" w:rsidRDefault="0052357A">
    <w:pPr>
      <w:pStyle w:val="Footer"/>
    </w:pPr>
    <w:r>
      <w:rPr>
        <w:noProof/>
      </w:rPr>
      <w:drawing>
        <wp:anchor distT="0" distB="0" distL="114300" distR="114300" simplePos="0" relativeHeight="251657216" behindDoc="0" locked="0" layoutInCell="1" allowOverlap="1" wp14:anchorId="3E95406F" wp14:editId="7ED5BFAE">
          <wp:simplePos x="0" y="0"/>
          <wp:positionH relativeFrom="column">
            <wp:posOffset>1590675</wp:posOffset>
          </wp:positionH>
          <wp:positionV relativeFrom="paragraph">
            <wp:posOffset>-635</wp:posOffset>
          </wp:positionV>
          <wp:extent cx="3683635" cy="4191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6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52B2" w14:textId="77777777" w:rsidR="004B67BF" w:rsidRDefault="004B67BF" w:rsidP="00DA4933">
      <w:pPr>
        <w:spacing w:after="0" w:line="240" w:lineRule="auto"/>
      </w:pPr>
      <w:r>
        <w:separator/>
      </w:r>
    </w:p>
  </w:footnote>
  <w:footnote w:type="continuationSeparator" w:id="0">
    <w:p w14:paraId="2AED5390" w14:textId="77777777" w:rsidR="004B67BF" w:rsidRDefault="004B67BF" w:rsidP="00DA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0424" w14:textId="259559CE" w:rsidR="0052357A" w:rsidRDefault="00085D1F">
    <w:pPr>
      <w:pStyle w:val="Header"/>
    </w:pPr>
    <w:r>
      <w:rPr>
        <w:noProof/>
      </w:rPr>
      <mc:AlternateContent>
        <mc:Choice Requires="wps">
          <w:drawing>
            <wp:anchor distT="0" distB="0" distL="114300" distR="114300" simplePos="0" relativeHeight="251656192" behindDoc="0" locked="0" layoutInCell="1" allowOverlap="1" wp14:anchorId="3C9441C6" wp14:editId="3615DBB8">
              <wp:simplePos x="0" y="0"/>
              <wp:positionH relativeFrom="column">
                <wp:posOffset>3324225</wp:posOffset>
              </wp:positionH>
              <wp:positionV relativeFrom="paragraph">
                <wp:posOffset>-205105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1C0898C5" w14:textId="5F191C3E" w:rsidR="0052357A" w:rsidRPr="007D149B" w:rsidRDefault="0052357A" w:rsidP="007E0282">
                          <w:pPr>
                            <w:jc w:val="center"/>
                            <w:rPr>
                              <w:b/>
                              <w:sz w:val="24"/>
                              <w:szCs w:val="24"/>
                            </w:rPr>
                          </w:pPr>
                          <w:r>
                            <w:rPr>
                              <w:b/>
                              <w:sz w:val="28"/>
                              <w:szCs w:val="28"/>
                            </w:rPr>
                            <w:t>News Release</w:t>
                          </w:r>
                        </w:p>
                        <w:p w14:paraId="10D986D9" w14:textId="77777777" w:rsidR="0052357A" w:rsidRPr="00DA4933" w:rsidRDefault="0052357A" w:rsidP="00DA4933">
                          <w:pPr>
                            <w:jc w:val="center"/>
                            <w:rPr>
                              <w:b/>
                              <w:sz w:val="28"/>
                              <w:szCs w:val="28"/>
                            </w:rPr>
                          </w:pPr>
                        </w:p>
                        <w:p w14:paraId="0416FF0A" w14:textId="77777777" w:rsidR="0052357A" w:rsidRDefault="00523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441C6" id="_x0000_t202" coordsize="21600,21600" o:spt="202" path="m,l,21600r21600,l21600,xe">
              <v:stroke joinstyle="miter"/>
              <v:path gradientshapeok="t" o:connecttype="rect"/>
            </v:shapetype>
            <v:shape id="Text Box 2" o:spid="_x0000_s1026" type="#_x0000_t202" style="position:absolute;margin-left:261.75pt;margin-top:-16.15pt;width:225.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qKC2/eMAAAAPAQAADwAAAGRycy9k&#13;&#10;b3ducmV2LnhtbEyPQU/DMAyF70j8h8hI3LaEljLWNZ0QE1fQBpvELWu8tqJxqiZby7/HnOBiyfL3&#13;&#10;nt8r1pPrxAWH0HrScDdXIJAqb1uqNXy8v8weQYRoyJrOE2r4xgDr8vqqMLn1I23xsou1YBMKudHQ&#13;&#10;xNjnUoaqQWfC3PdIfDv5wZnI61BLO5iRzV0nE6UepDMt8YfG9PjcYPW1OzsN+9fT5+FevdUbl/Wj&#13;&#10;n5Qkt5Ra395MmxWPpxWIiFP8U8BvB84PJQc7+jPZIDoNWZJmjGqYpUkKgonlIuOKR0aTBciykP97&#13;&#10;lD8AAAD//wMAUEsBAi0AFAAGAAgAAAAhALaDOJL+AAAA4QEAABMAAAAAAAAAAAAAAAAAAAAAAFtD&#13;&#10;b250ZW50X1R5cGVzXS54bWxQSwECLQAUAAYACAAAACEAOP0h/9YAAACUAQAACwAAAAAAAAAAAAAA&#13;&#10;AAAvAQAAX3JlbHMvLnJlbHNQSwECLQAUAAYACAAAACEA7+W3+vcBAADNAwAADgAAAAAAAAAAAAAA&#13;&#10;AAAuAgAAZHJzL2Uyb0RvYy54bWxQSwECLQAUAAYACAAAACEAqKC2/eMAAAAPAQAADwAAAAAAAAAA&#13;&#10;AAAAAABRBAAAZHJzL2Rvd25yZXYueG1sUEsFBgAAAAAEAAQA8wAAAGEFAAAAAA==&#13;&#10;" filled="f" stroked="f">
              <v:textbox>
                <w:txbxContent>
                  <w:p w14:paraId="1C0898C5" w14:textId="5F191C3E" w:rsidR="0052357A" w:rsidRPr="007D149B" w:rsidRDefault="0052357A" w:rsidP="007E0282">
                    <w:pPr>
                      <w:jc w:val="center"/>
                      <w:rPr>
                        <w:b/>
                        <w:sz w:val="24"/>
                        <w:szCs w:val="24"/>
                      </w:rPr>
                    </w:pPr>
                    <w:r>
                      <w:rPr>
                        <w:b/>
                        <w:sz w:val="28"/>
                        <w:szCs w:val="28"/>
                      </w:rPr>
                      <w:t>News Release</w:t>
                    </w:r>
                  </w:p>
                  <w:p w14:paraId="10D986D9" w14:textId="77777777" w:rsidR="0052357A" w:rsidRPr="00DA4933" w:rsidRDefault="0052357A" w:rsidP="00DA4933">
                    <w:pPr>
                      <w:jc w:val="center"/>
                      <w:rPr>
                        <w:b/>
                        <w:sz w:val="28"/>
                        <w:szCs w:val="28"/>
                      </w:rPr>
                    </w:pPr>
                  </w:p>
                  <w:p w14:paraId="0416FF0A" w14:textId="77777777" w:rsidR="0052357A" w:rsidRDefault="0052357A"/>
                </w:txbxContent>
              </v:textbox>
            </v:shape>
          </w:pict>
        </mc:Fallback>
      </mc:AlternateContent>
    </w:r>
    <w:r w:rsidR="0052357A">
      <w:rPr>
        <w:noProof/>
      </w:rPr>
      <w:drawing>
        <wp:anchor distT="0" distB="0" distL="114300" distR="114300" simplePos="0" relativeHeight="251659264" behindDoc="0" locked="0" layoutInCell="1" allowOverlap="1" wp14:anchorId="4CB051E2" wp14:editId="6DA30D5F">
          <wp:simplePos x="0" y="0"/>
          <wp:positionH relativeFrom="column">
            <wp:posOffset>76200</wp:posOffset>
          </wp:positionH>
          <wp:positionV relativeFrom="paragraph">
            <wp:posOffset>-238125</wp:posOffset>
          </wp:positionV>
          <wp:extent cx="3248025" cy="5429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5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60E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B0063"/>
    <w:multiLevelType w:val="multilevel"/>
    <w:tmpl w:val="134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3681"/>
    <w:multiLevelType w:val="multilevel"/>
    <w:tmpl w:val="662A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10D8B"/>
    <w:multiLevelType w:val="multilevel"/>
    <w:tmpl w:val="9172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009F5"/>
    <w:multiLevelType w:val="multilevel"/>
    <w:tmpl w:val="387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571A"/>
    <w:multiLevelType w:val="multilevel"/>
    <w:tmpl w:val="8C6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70849"/>
    <w:multiLevelType w:val="multilevel"/>
    <w:tmpl w:val="268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302B4"/>
    <w:multiLevelType w:val="multilevel"/>
    <w:tmpl w:val="B9D82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B1747"/>
    <w:multiLevelType w:val="multilevel"/>
    <w:tmpl w:val="44B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23153A"/>
    <w:multiLevelType w:val="multilevel"/>
    <w:tmpl w:val="F5D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725E8"/>
    <w:multiLevelType w:val="multilevel"/>
    <w:tmpl w:val="D46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C410B"/>
    <w:multiLevelType w:val="multilevel"/>
    <w:tmpl w:val="0F1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5A6D6A"/>
    <w:multiLevelType w:val="multilevel"/>
    <w:tmpl w:val="9946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10262"/>
    <w:multiLevelType w:val="hybridMultilevel"/>
    <w:tmpl w:val="326CC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E09C1"/>
    <w:multiLevelType w:val="hybridMultilevel"/>
    <w:tmpl w:val="ACA81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3609B6"/>
    <w:multiLevelType w:val="hybridMultilevel"/>
    <w:tmpl w:val="882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77295"/>
    <w:multiLevelType w:val="multilevel"/>
    <w:tmpl w:val="FB3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560A6C"/>
    <w:multiLevelType w:val="hybridMultilevel"/>
    <w:tmpl w:val="1EB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E6084"/>
    <w:multiLevelType w:val="multilevel"/>
    <w:tmpl w:val="E68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025562"/>
    <w:multiLevelType w:val="multilevel"/>
    <w:tmpl w:val="C0B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6226025">
    <w:abstractNumId w:val="17"/>
  </w:num>
  <w:num w:numId="2" w16cid:durableId="1290815897">
    <w:abstractNumId w:val="16"/>
  </w:num>
  <w:num w:numId="3" w16cid:durableId="865100285">
    <w:abstractNumId w:val="18"/>
  </w:num>
  <w:num w:numId="4" w16cid:durableId="1855415233">
    <w:abstractNumId w:val="11"/>
  </w:num>
  <w:num w:numId="5" w16cid:durableId="148596469">
    <w:abstractNumId w:val="4"/>
  </w:num>
  <w:num w:numId="6" w16cid:durableId="1341347545">
    <w:abstractNumId w:val="3"/>
  </w:num>
  <w:num w:numId="7" w16cid:durableId="771558940">
    <w:abstractNumId w:val="21"/>
  </w:num>
  <w:num w:numId="8" w16cid:durableId="636493431">
    <w:abstractNumId w:val="7"/>
  </w:num>
  <w:num w:numId="9" w16cid:durableId="1859153902">
    <w:abstractNumId w:val="20"/>
  </w:num>
  <w:num w:numId="10" w16cid:durableId="520973923">
    <w:abstractNumId w:val="6"/>
  </w:num>
  <w:num w:numId="11" w16cid:durableId="1905213048">
    <w:abstractNumId w:val="8"/>
  </w:num>
  <w:num w:numId="12" w16cid:durableId="997998619">
    <w:abstractNumId w:val="13"/>
  </w:num>
  <w:num w:numId="13" w16cid:durableId="810754826">
    <w:abstractNumId w:val="12"/>
  </w:num>
  <w:num w:numId="14" w16cid:durableId="1688482063">
    <w:abstractNumId w:val="9"/>
  </w:num>
  <w:num w:numId="15" w16cid:durableId="172764882">
    <w:abstractNumId w:val="14"/>
  </w:num>
  <w:num w:numId="16" w16cid:durableId="162475927">
    <w:abstractNumId w:val="5"/>
  </w:num>
  <w:num w:numId="17" w16cid:durableId="140081468">
    <w:abstractNumId w:val="10"/>
  </w:num>
  <w:num w:numId="18" w16cid:durableId="1022240269">
    <w:abstractNumId w:val="1"/>
  </w:num>
  <w:num w:numId="19" w16cid:durableId="825824685">
    <w:abstractNumId w:val="2"/>
  </w:num>
  <w:num w:numId="20" w16cid:durableId="1212962350">
    <w:abstractNumId w:val="0"/>
  </w:num>
  <w:num w:numId="21" w16cid:durableId="1554075938">
    <w:abstractNumId w:val="15"/>
  </w:num>
  <w:num w:numId="22" w16cid:durableId="19848451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E"/>
    <w:rsid w:val="00021B7D"/>
    <w:rsid w:val="00025C63"/>
    <w:rsid w:val="00026DA1"/>
    <w:rsid w:val="000369E6"/>
    <w:rsid w:val="00037736"/>
    <w:rsid w:val="000417E8"/>
    <w:rsid w:val="00061A8C"/>
    <w:rsid w:val="00061BC6"/>
    <w:rsid w:val="0006383A"/>
    <w:rsid w:val="000640EC"/>
    <w:rsid w:val="00073E06"/>
    <w:rsid w:val="000811B1"/>
    <w:rsid w:val="00085D1F"/>
    <w:rsid w:val="000862E2"/>
    <w:rsid w:val="00094942"/>
    <w:rsid w:val="000A2B97"/>
    <w:rsid w:val="000B7C28"/>
    <w:rsid w:val="000D1E8F"/>
    <w:rsid w:val="000D3F10"/>
    <w:rsid w:val="000D4AD4"/>
    <w:rsid w:val="000D5673"/>
    <w:rsid w:val="000E7E96"/>
    <w:rsid w:val="000F678E"/>
    <w:rsid w:val="0010415D"/>
    <w:rsid w:val="00110E18"/>
    <w:rsid w:val="00113911"/>
    <w:rsid w:val="001163AB"/>
    <w:rsid w:val="00140720"/>
    <w:rsid w:val="00142F09"/>
    <w:rsid w:val="001703D3"/>
    <w:rsid w:val="001729F7"/>
    <w:rsid w:val="00182EC5"/>
    <w:rsid w:val="001A7528"/>
    <w:rsid w:val="001C473F"/>
    <w:rsid w:val="001D1DFF"/>
    <w:rsid w:val="001D2BE3"/>
    <w:rsid w:val="001E0379"/>
    <w:rsid w:val="001E0579"/>
    <w:rsid w:val="001E536D"/>
    <w:rsid w:val="001F4BAB"/>
    <w:rsid w:val="001F63D1"/>
    <w:rsid w:val="002143D4"/>
    <w:rsid w:val="00226ADA"/>
    <w:rsid w:val="00232576"/>
    <w:rsid w:val="00237BD4"/>
    <w:rsid w:val="00245737"/>
    <w:rsid w:val="002637E8"/>
    <w:rsid w:val="002B645E"/>
    <w:rsid w:val="002B7DFA"/>
    <w:rsid w:val="00317A06"/>
    <w:rsid w:val="0033124F"/>
    <w:rsid w:val="003466CE"/>
    <w:rsid w:val="003516AD"/>
    <w:rsid w:val="003650B0"/>
    <w:rsid w:val="00365A0B"/>
    <w:rsid w:val="003769BF"/>
    <w:rsid w:val="00385575"/>
    <w:rsid w:val="003A2228"/>
    <w:rsid w:val="003A4DF8"/>
    <w:rsid w:val="003B55A0"/>
    <w:rsid w:val="003B66E6"/>
    <w:rsid w:val="003B7CAC"/>
    <w:rsid w:val="003C4DD4"/>
    <w:rsid w:val="003C4FE5"/>
    <w:rsid w:val="003D6F62"/>
    <w:rsid w:val="003F6D3F"/>
    <w:rsid w:val="004058C8"/>
    <w:rsid w:val="0043592B"/>
    <w:rsid w:val="00443ECA"/>
    <w:rsid w:val="00453558"/>
    <w:rsid w:val="00460193"/>
    <w:rsid w:val="00461274"/>
    <w:rsid w:val="00471333"/>
    <w:rsid w:val="00484629"/>
    <w:rsid w:val="004901A5"/>
    <w:rsid w:val="004A36B2"/>
    <w:rsid w:val="004B67BF"/>
    <w:rsid w:val="004B7A00"/>
    <w:rsid w:val="004C1EA8"/>
    <w:rsid w:val="004C3EC1"/>
    <w:rsid w:val="004C587A"/>
    <w:rsid w:val="004D0046"/>
    <w:rsid w:val="004D0C58"/>
    <w:rsid w:val="004E083C"/>
    <w:rsid w:val="004E6153"/>
    <w:rsid w:val="004F6ED2"/>
    <w:rsid w:val="0051478A"/>
    <w:rsid w:val="00515F91"/>
    <w:rsid w:val="00516DF9"/>
    <w:rsid w:val="0052357A"/>
    <w:rsid w:val="00523AD6"/>
    <w:rsid w:val="00531701"/>
    <w:rsid w:val="00543FA4"/>
    <w:rsid w:val="00545480"/>
    <w:rsid w:val="00546C06"/>
    <w:rsid w:val="00553EA3"/>
    <w:rsid w:val="0055433D"/>
    <w:rsid w:val="00563B5E"/>
    <w:rsid w:val="00566E95"/>
    <w:rsid w:val="00573F24"/>
    <w:rsid w:val="0058037C"/>
    <w:rsid w:val="005831EC"/>
    <w:rsid w:val="005944CA"/>
    <w:rsid w:val="005A3620"/>
    <w:rsid w:val="005A7226"/>
    <w:rsid w:val="005D6F95"/>
    <w:rsid w:val="005E02CB"/>
    <w:rsid w:val="005F30C2"/>
    <w:rsid w:val="006030B0"/>
    <w:rsid w:val="00620DCB"/>
    <w:rsid w:val="00622C1F"/>
    <w:rsid w:val="00626892"/>
    <w:rsid w:val="00636222"/>
    <w:rsid w:val="006366E5"/>
    <w:rsid w:val="00665EF8"/>
    <w:rsid w:val="00670DE6"/>
    <w:rsid w:val="00670DF4"/>
    <w:rsid w:val="00677C7D"/>
    <w:rsid w:val="00683C43"/>
    <w:rsid w:val="006A1853"/>
    <w:rsid w:val="006B19D5"/>
    <w:rsid w:val="006B63F3"/>
    <w:rsid w:val="006B78CA"/>
    <w:rsid w:val="006C0844"/>
    <w:rsid w:val="006C574E"/>
    <w:rsid w:val="006E6416"/>
    <w:rsid w:val="00700DD5"/>
    <w:rsid w:val="00704FCC"/>
    <w:rsid w:val="00711E2C"/>
    <w:rsid w:val="007213F8"/>
    <w:rsid w:val="00727984"/>
    <w:rsid w:val="007365D3"/>
    <w:rsid w:val="007406A7"/>
    <w:rsid w:val="00743BBD"/>
    <w:rsid w:val="007457EC"/>
    <w:rsid w:val="0074600B"/>
    <w:rsid w:val="007773B5"/>
    <w:rsid w:val="00780C79"/>
    <w:rsid w:val="0078599A"/>
    <w:rsid w:val="00787E12"/>
    <w:rsid w:val="007B6360"/>
    <w:rsid w:val="007C18CE"/>
    <w:rsid w:val="007D149B"/>
    <w:rsid w:val="007D71B6"/>
    <w:rsid w:val="007E0282"/>
    <w:rsid w:val="00832217"/>
    <w:rsid w:val="008324FB"/>
    <w:rsid w:val="008326BA"/>
    <w:rsid w:val="00841FBD"/>
    <w:rsid w:val="008438EE"/>
    <w:rsid w:val="0088670E"/>
    <w:rsid w:val="008914E6"/>
    <w:rsid w:val="008956C8"/>
    <w:rsid w:val="008977A1"/>
    <w:rsid w:val="008A2A98"/>
    <w:rsid w:val="008B7004"/>
    <w:rsid w:val="008E4321"/>
    <w:rsid w:val="0090541C"/>
    <w:rsid w:val="0091188D"/>
    <w:rsid w:val="00911D0C"/>
    <w:rsid w:val="00913338"/>
    <w:rsid w:val="00914046"/>
    <w:rsid w:val="00922386"/>
    <w:rsid w:val="00923BD0"/>
    <w:rsid w:val="00924BE3"/>
    <w:rsid w:val="00931120"/>
    <w:rsid w:val="009527CB"/>
    <w:rsid w:val="0096126D"/>
    <w:rsid w:val="009627EC"/>
    <w:rsid w:val="00965D28"/>
    <w:rsid w:val="0098250B"/>
    <w:rsid w:val="0098417D"/>
    <w:rsid w:val="00984A55"/>
    <w:rsid w:val="0099026B"/>
    <w:rsid w:val="00992C27"/>
    <w:rsid w:val="009A3324"/>
    <w:rsid w:val="009C5516"/>
    <w:rsid w:val="009E5A27"/>
    <w:rsid w:val="009F2B74"/>
    <w:rsid w:val="009F458F"/>
    <w:rsid w:val="00A00A79"/>
    <w:rsid w:val="00A0346A"/>
    <w:rsid w:val="00A22B31"/>
    <w:rsid w:val="00A30D75"/>
    <w:rsid w:val="00A80C09"/>
    <w:rsid w:val="00A91BC6"/>
    <w:rsid w:val="00AA496C"/>
    <w:rsid w:val="00AA703D"/>
    <w:rsid w:val="00AB04B4"/>
    <w:rsid w:val="00AB27A1"/>
    <w:rsid w:val="00AB7D7B"/>
    <w:rsid w:val="00AC018D"/>
    <w:rsid w:val="00AC5393"/>
    <w:rsid w:val="00AC5BE4"/>
    <w:rsid w:val="00AC72F3"/>
    <w:rsid w:val="00AD1075"/>
    <w:rsid w:val="00AF69E5"/>
    <w:rsid w:val="00B13C0C"/>
    <w:rsid w:val="00B17EE9"/>
    <w:rsid w:val="00B249E8"/>
    <w:rsid w:val="00B36E22"/>
    <w:rsid w:val="00B55A55"/>
    <w:rsid w:val="00B601EA"/>
    <w:rsid w:val="00B6259D"/>
    <w:rsid w:val="00B6499F"/>
    <w:rsid w:val="00B70E40"/>
    <w:rsid w:val="00B7309F"/>
    <w:rsid w:val="00B771B5"/>
    <w:rsid w:val="00B87884"/>
    <w:rsid w:val="00BB24A9"/>
    <w:rsid w:val="00BB712F"/>
    <w:rsid w:val="00BC0A05"/>
    <w:rsid w:val="00BC4E3F"/>
    <w:rsid w:val="00BE3086"/>
    <w:rsid w:val="00BE463E"/>
    <w:rsid w:val="00BF1991"/>
    <w:rsid w:val="00BF364B"/>
    <w:rsid w:val="00BF7845"/>
    <w:rsid w:val="00BF7E61"/>
    <w:rsid w:val="00C05C19"/>
    <w:rsid w:val="00C05D1D"/>
    <w:rsid w:val="00C15C9C"/>
    <w:rsid w:val="00C22033"/>
    <w:rsid w:val="00C3143F"/>
    <w:rsid w:val="00C35617"/>
    <w:rsid w:val="00C436A6"/>
    <w:rsid w:val="00C64571"/>
    <w:rsid w:val="00CA5E58"/>
    <w:rsid w:val="00CA6675"/>
    <w:rsid w:val="00CB5131"/>
    <w:rsid w:val="00CD0E19"/>
    <w:rsid w:val="00CD654F"/>
    <w:rsid w:val="00CD69AC"/>
    <w:rsid w:val="00CE2C7A"/>
    <w:rsid w:val="00CE7F6F"/>
    <w:rsid w:val="00CF0626"/>
    <w:rsid w:val="00CF4D91"/>
    <w:rsid w:val="00D01AD1"/>
    <w:rsid w:val="00D214D5"/>
    <w:rsid w:val="00D30783"/>
    <w:rsid w:val="00D33425"/>
    <w:rsid w:val="00D3512C"/>
    <w:rsid w:val="00D37E64"/>
    <w:rsid w:val="00D40BFD"/>
    <w:rsid w:val="00D505F7"/>
    <w:rsid w:val="00D52B3A"/>
    <w:rsid w:val="00D76EC1"/>
    <w:rsid w:val="00D95299"/>
    <w:rsid w:val="00D95D5F"/>
    <w:rsid w:val="00DA4933"/>
    <w:rsid w:val="00DC5AB8"/>
    <w:rsid w:val="00DD112F"/>
    <w:rsid w:val="00DD1581"/>
    <w:rsid w:val="00DF4E10"/>
    <w:rsid w:val="00E1128E"/>
    <w:rsid w:val="00E17B10"/>
    <w:rsid w:val="00E3243E"/>
    <w:rsid w:val="00E40BAB"/>
    <w:rsid w:val="00E440E8"/>
    <w:rsid w:val="00E53702"/>
    <w:rsid w:val="00E7027F"/>
    <w:rsid w:val="00E7036B"/>
    <w:rsid w:val="00E70462"/>
    <w:rsid w:val="00E758D9"/>
    <w:rsid w:val="00E778E2"/>
    <w:rsid w:val="00E92540"/>
    <w:rsid w:val="00E92E11"/>
    <w:rsid w:val="00E9521E"/>
    <w:rsid w:val="00EB2ADC"/>
    <w:rsid w:val="00EC19EC"/>
    <w:rsid w:val="00EC42F9"/>
    <w:rsid w:val="00ED4797"/>
    <w:rsid w:val="00ED47AE"/>
    <w:rsid w:val="00EE59AD"/>
    <w:rsid w:val="00EF4EAA"/>
    <w:rsid w:val="00F01ECB"/>
    <w:rsid w:val="00F10961"/>
    <w:rsid w:val="00F1226E"/>
    <w:rsid w:val="00F226B5"/>
    <w:rsid w:val="00F3110F"/>
    <w:rsid w:val="00F408F0"/>
    <w:rsid w:val="00F41951"/>
    <w:rsid w:val="00F41EDC"/>
    <w:rsid w:val="00F63397"/>
    <w:rsid w:val="00F653E9"/>
    <w:rsid w:val="00F7318F"/>
    <w:rsid w:val="00FA1B72"/>
    <w:rsid w:val="00FA3155"/>
    <w:rsid w:val="00FB0B71"/>
    <w:rsid w:val="00FB4074"/>
    <w:rsid w:val="00FB55F4"/>
    <w:rsid w:val="00FD591B"/>
    <w:rsid w:val="00FD6A42"/>
    <w:rsid w:val="00FD6FAB"/>
    <w:rsid w:val="00FE191C"/>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5C981"/>
  <w15:docId w15:val="{7925A558-C8B7-BA46-BC9A-785911A4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33"/>
  </w:style>
  <w:style w:type="paragraph" w:styleId="Footer">
    <w:name w:val="footer"/>
    <w:basedOn w:val="Normal"/>
    <w:link w:val="FooterChar"/>
    <w:uiPriority w:val="99"/>
    <w:unhideWhenUsed/>
    <w:rsid w:val="00DA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33"/>
  </w:style>
  <w:style w:type="paragraph" w:styleId="BalloonText">
    <w:name w:val="Balloon Text"/>
    <w:basedOn w:val="Normal"/>
    <w:link w:val="BalloonTextChar"/>
    <w:uiPriority w:val="99"/>
    <w:semiHidden/>
    <w:unhideWhenUsed/>
    <w:rsid w:val="00DA4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4933"/>
    <w:rPr>
      <w:rFonts w:ascii="Tahoma" w:hAnsi="Tahoma" w:cs="Tahoma"/>
      <w:sz w:val="16"/>
      <w:szCs w:val="16"/>
    </w:rPr>
  </w:style>
  <w:style w:type="paragraph" w:styleId="ListParagraph">
    <w:name w:val="List Paragraph"/>
    <w:basedOn w:val="Normal"/>
    <w:uiPriority w:val="34"/>
    <w:qFormat/>
    <w:rsid w:val="00F1226E"/>
    <w:pPr>
      <w:ind w:left="720"/>
      <w:contextualSpacing/>
    </w:pPr>
  </w:style>
  <w:style w:type="table" w:styleId="TableGrid">
    <w:name w:val="Table Grid"/>
    <w:basedOn w:val="TableNormal"/>
    <w:uiPriority w:val="59"/>
    <w:rsid w:val="0074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457E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457E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7457E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yperlink">
    <w:name w:val="Hyperlink"/>
    <w:uiPriority w:val="99"/>
    <w:unhideWhenUsed/>
    <w:rsid w:val="007D149B"/>
    <w:rPr>
      <w:color w:val="0000FF"/>
      <w:u w:val="single"/>
    </w:rPr>
  </w:style>
  <w:style w:type="paragraph" w:styleId="NormalWeb">
    <w:name w:val="Normal (Web)"/>
    <w:basedOn w:val="Normal"/>
    <w:uiPriority w:val="99"/>
    <w:unhideWhenUsed/>
    <w:rsid w:val="003A4DF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A3155"/>
    <w:rPr>
      <w:sz w:val="16"/>
      <w:szCs w:val="16"/>
    </w:rPr>
  </w:style>
  <w:style w:type="paragraph" w:styleId="CommentText">
    <w:name w:val="annotation text"/>
    <w:basedOn w:val="Normal"/>
    <w:link w:val="CommentTextChar"/>
    <w:uiPriority w:val="99"/>
    <w:semiHidden/>
    <w:unhideWhenUsed/>
    <w:rsid w:val="00FA3155"/>
    <w:pPr>
      <w:spacing w:line="240" w:lineRule="auto"/>
    </w:pPr>
    <w:rPr>
      <w:sz w:val="20"/>
      <w:szCs w:val="20"/>
    </w:rPr>
  </w:style>
  <w:style w:type="character" w:customStyle="1" w:styleId="CommentTextChar">
    <w:name w:val="Comment Text Char"/>
    <w:basedOn w:val="DefaultParagraphFont"/>
    <w:link w:val="CommentText"/>
    <w:uiPriority w:val="99"/>
    <w:semiHidden/>
    <w:rsid w:val="00FA3155"/>
  </w:style>
  <w:style w:type="paragraph" w:styleId="CommentSubject">
    <w:name w:val="annotation subject"/>
    <w:basedOn w:val="CommentText"/>
    <w:next w:val="CommentText"/>
    <w:link w:val="CommentSubjectChar"/>
    <w:uiPriority w:val="99"/>
    <w:semiHidden/>
    <w:unhideWhenUsed/>
    <w:rsid w:val="00FA3155"/>
    <w:rPr>
      <w:b/>
      <w:bCs/>
    </w:rPr>
  </w:style>
  <w:style w:type="character" w:customStyle="1" w:styleId="CommentSubjectChar">
    <w:name w:val="Comment Subject Char"/>
    <w:basedOn w:val="CommentTextChar"/>
    <w:link w:val="CommentSubject"/>
    <w:uiPriority w:val="99"/>
    <w:semiHidden/>
    <w:rsid w:val="00FA3155"/>
    <w:rPr>
      <w:b/>
      <w:bCs/>
    </w:rPr>
  </w:style>
  <w:style w:type="character" w:customStyle="1" w:styleId="None">
    <w:name w:val="None"/>
    <w:rsid w:val="00665EF8"/>
  </w:style>
  <w:style w:type="character" w:customStyle="1" w:styleId="Hyperlink1">
    <w:name w:val="Hyperlink.1"/>
    <w:basedOn w:val="Hyperlink"/>
    <w:rsid w:val="00665EF8"/>
    <w:rPr>
      <w:color w:val="0000FF"/>
      <w:u w:val="single" w:color="0000FF"/>
    </w:rPr>
  </w:style>
  <w:style w:type="character" w:customStyle="1" w:styleId="Hyperlink2">
    <w:name w:val="Hyperlink.2"/>
    <w:basedOn w:val="Hyperlink1"/>
    <w:rsid w:val="00665EF8"/>
    <w:rPr>
      <w:color w:val="0000FF"/>
      <w:u w:val="single" w:color="0000FF"/>
    </w:rPr>
  </w:style>
  <w:style w:type="paragraph" w:customStyle="1" w:styleId="BodyAA">
    <w:name w:val="Body A A"/>
    <w:rsid w:val="00665EF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FollowedHyperlink">
    <w:name w:val="FollowedHyperlink"/>
    <w:basedOn w:val="DefaultParagraphFont"/>
    <w:uiPriority w:val="99"/>
    <w:semiHidden/>
    <w:unhideWhenUsed/>
    <w:rsid w:val="009F2B74"/>
    <w:rPr>
      <w:color w:val="800080" w:themeColor="followedHyperlink"/>
      <w:u w:val="single"/>
    </w:rPr>
  </w:style>
  <w:style w:type="paragraph" w:styleId="BodyText">
    <w:name w:val="Body Text"/>
    <w:basedOn w:val="Normal"/>
    <w:link w:val="BodyTextChar"/>
    <w:rsid w:val="00142F09"/>
    <w:pPr>
      <w:spacing w:after="0" w:line="240" w:lineRule="auto"/>
      <w:jc w:val="both"/>
    </w:pPr>
    <w:rPr>
      <w:rFonts w:ascii="Helvetica" w:eastAsia="Times New Roman" w:hAnsi="Helvetica"/>
      <w:szCs w:val="20"/>
    </w:rPr>
  </w:style>
  <w:style w:type="character" w:customStyle="1" w:styleId="BodyTextChar">
    <w:name w:val="Body Text Char"/>
    <w:basedOn w:val="DefaultParagraphFont"/>
    <w:link w:val="BodyText"/>
    <w:rsid w:val="00142F09"/>
    <w:rPr>
      <w:rFonts w:ascii="Helvetica" w:eastAsia="Times New Roman" w:hAnsi="Helvetica"/>
      <w:sz w:val="22"/>
    </w:rPr>
  </w:style>
  <w:style w:type="character" w:styleId="UnresolvedMention">
    <w:name w:val="Unresolved Mention"/>
    <w:basedOn w:val="DefaultParagraphFont"/>
    <w:uiPriority w:val="99"/>
    <w:semiHidden/>
    <w:unhideWhenUsed/>
    <w:rsid w:val="0074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9093">
      <w:bodyDiv w:val="1"/>
      <w:marLeft w:val="0"/>
      <w:marRight w:val="0"/>
      <w:marTop w:val="0"/>
      <w:marBottom w:val="0"/>
      <w:divBdr>
        <w:top w:val="none" w:sz="0" w:space="0" w:color="auto"/>
        <w:left w:val="none" w:sz="0" w:space="0" w:color="auto"/>
        <w:bottom w:val="none" w:sz="0" w:space="0" w:color="auto"/>
        <w:right w:val="none" w:sz="0" w:space="0" w:color="auto"/>
      </w:divBdr>
    </w:div>
    <w:div w:id="80105723">
      <w:bodyDiv w:val="1"/>
      <w:marLeft w:val="0"/>
      <w:marRight w:val="0"/>
      <w:marTop w:val="0"/>
      <w:marBottom w:val="0"/>
      <w:divBdr>
        <w:top w:val="none" w:sz="0" w:space="0" w:color="auto"/>
        <w:left w:val="none" w:sz="0" w:space="0" w:color="auto"/>
        <w:bottom w:val="none" w:sz="0" w:space="0" w:color="auto"/>
        <w:right w:val="none" w:sz="0" w:space="0" w:color="auto"/>
      </w:divBdr>
    </w:div>
    <w:div w:id="360133808">
      <w:bodyDiv w:val="1"/>
      <w:marLeft w:val="0"/>
      <w:marRight w:val="0"/>
      <w:marTop w:val="0"/>
      <w:marBottom w:val="0"/>
      <w:divBdr>
        <w:top w:val="none" w:sz="0" w:space="0" w:color="auto"/>
        <w:left w:val="none" w:sz="0" w:space="0" w:color="auto"/>
        <w:bottom w:val="none" w:sz="0" w:space="0" w:color="auto"/>
        <w:right w:val="none" w:sz="0" w:space="0" w:color="auto"/>
      </w:divBdr>
    </w:div>
    <w:div w:id="1717771824">
      <w:bodyDiv w:val="1"/>
      <w:marLeft w:val="0"/>
      <w:marRight w:val="0"/>
      <w:marTop w:val="0"/>
      <w:marBottom w:val="0"/>
      <w:divBdr>
        <w:top w:val="none" w:sz="0" w:space="0" w:color="auto"/>
        <w:left w:val="none" w:sz="0" w:space="0" w:color="auto"/>
        <w:bottom w:val="none" w:sz="0" w:space="0" w:color="auto"/>
        <w:right w:val="none" w:sz="0" w:space="0" w:color="auto"/>
      </w:divBdr>
    </w:div>
    <w:div w:id="202867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egrip.com/collections/dinkum-system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himeraligh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san@lewiscommunication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egrip.com" TargetMode="External"/><Relationship Id="rId5" Type="http://schemas.openxmlformats.org/officeDocument/2006/relationships/numbering" Target="numbering.xml"/><Relationship Id="rId15" Type="http://schemas.openxmlformats.org/officeDocument/2006/relationships/hyperlink" Target="http://www.aboutthegea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nkumsystem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gness\AppData\Roaming\Microsoft\Templates\PR_Press_Release_Template_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CB860F59BABC42A6D78A92CC99BCF0" ma:contentTypeVersion="6" ma:contentTypeDescription="Create a new document." ma:contentTypeScope="" ma:versionID="fd2b5d27a37f16e50c8ebf692a3ca827">
  <xsd:schema xmlns:xsd="http://www.w3.org/2001/XMLSchema" xmlns:xs="http://www.w3.org/2001/XMLSchema" xmlns:p="http://schemas.microsoft.com/office/2006/metadata/properties" xmlns:ns2="8606fe3d-8841-4c68-9e87-4e86c5f9779f" targetNamespace="http://schemas.microsoft.com/office/2006/metadata/properties" ma:root="true" ma:fieldsID="b83c87653099d783dce68d152247eeb2" ns2:_="">
    <xsd:import namespace="8606fe3d-8841-4c68-9e87-4e86c5f977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6fe3d-8841-4c68-9e87-4e86c5f9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40D80-3B2E-9646-8141-E20CA780DE91}">
  <ds:schemaRefs>
    <ds:schemaRef ds:uri="http://schemas.openxmlformats.org/officeDocument/2006/bibliography"/>
  </ds:schemaRefs>
</ds:datastoreItem>
</file>

<file path=customXml/itemProps2.xml><?xml version="1.0" encoding="utf-8"?>
<ds:datastoreItem xmlns:ds="http://schemas.openxmlformats.org/officeDocument/2006/customXml" ds:itemID="{ACD414CA-2505-42EA-8E50-DB7F6D2D78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52F96-392B-4312-8D6C-39633323A887}">
  <ds:schemaRefs>
    <ds:schemaRef ds:uri="http://schemas.microsoft.com/sharepoint/v3/contenttype/forms"/>
  </ds:schemaRefs>
</ds:datastoreItem>
</file>

<file path=customXml/itemProps4.xml><?xml version="1.0" encoding="utf-8"?>
<ds:datastoreItem xmlns:ds="http://schemas.openxmlformats.org/officeDocument/2006/customXml" ds:itemID="{8F5BB588-85D9-462C-8026-B2A21A80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6fe3d-8841-4c68-9e87-4e86c5f9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C:\Users\rmagness\AppData\Roaming\Microsoft\Templates\PR_Press_Release_Template_DATE.dotx</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Magness</dc:creator>
  <cp:lastModifiedBy>Kathryn Ferentchak</cp:lastModifiedBy>
  <cp:revision>3</cp:revision>
  <cp:lastPrinted>2023-10-03T22:48:00Z</cp:lastPrinted>
  <dcterms:created xsi:type="dcterms:W3CDTF">2025-04-04T19:57:00Z</dcterms:created>
  <dcterms:modified xsi:type="dcterms:W3CDTF">2025-04-04T19:57:00Z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0x01010050CB860F59BABC42A6D78A92CC99BCF0</vt:lpwstr>
  </property>
</Properties>
</file>